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2FB279" w14:textId="7B265D79" w:rsidR="006B6AD2" w:rsidRPr="002A333C" w:rsidRDefault="00CF0FEC" w:rsidP="002A333C">
      <w:pPr>
        <w:pStyle w:val="Default"/>
        <w:rPr>
          <w:lang w:val="en-US"/>
        </w:rPr>
      </w:pPr>
      <w:r w:rsidRPr="005D39A7">
        <w:rPr>
          <w:b/>
          <w:noProof/>
          <w:lang w:eastAsia="ru-RU"/>
        </w:rPr>
        <w:drawing>
          <wp:anchor distT="0" distB="0" distL="114300" distR="114300" simplePos="0" relativeHeight="251658240" behindDoc="0" locked="0" layoutInCell="1" allowOverlap="1" wp14:anchorId="6EA2F057" wp14:editId="7BEB2C3E">
            <wp:simplePos x="0" y="0"/>
            <wp:positionH relativeFrom="column">
              <wp:posOffset>516839</wp:posOffset>
            </wp:positionH>
            <wp:positionV relativeFrom="paragraph">
              <wp:posOffset>-5882056</wp:posOffset>
            </wp:positionV>
            <wp:extent cx="2451735" cy="229870"/>
            <wp:effectExtent l="0" t="0" r="571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327040" name="Simmons.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51735" cy="229870"/>
                    </a:xfrm>
                    <a:prstGeom prst="rect">
                      <a:avLst/>
                    </a:prstGeom>
                  </pic:spPr>
                </pic:pic>
              </a:graphicData>
            </a:graphic>
            <wp14:sizeRelH relativeFrom="page">
              <wp14:pctWidth>0</wp14:pctWidth>
            </wp14:sizeRelH>
            <wp14:sizeRelV relativeFrom="page">
              <wp14:pctHeight>0</wp14:pctHeight>
            </wp14:sizeRelV>
          </wp:anchor>
        </w:drawing>
      </w:r>
      <w:r w:rsidRPr="005D39A7">
        <w:rPr>
          <w:b/>
          <w:lang w:val="en"/>
        </w:rPr>
        <w:t>Data Protection Privacy Notice</w:t>
      </w:r>
      <w:r>
        <w:rPr>
          <w:b/>
          <w:lang w:val="en"/>
        </w:rPr>
        <w:t xml:space="preserve"> for </w:t>
      </w:r>
      <w:r w:rsidR="002A333C" w:rsidRPr="002A333C">
        <w:rPr>
          <w:b/>
          <w:lang w:val="en"/>
        </w:rPr>
        <w:t>Business Partners</w:t>
      </w:r>
      <w:r w:rsidR="002A333C">
        <w:rPr>
          <w:rStyle w:val="a5"/>
          <w:b/>
          <w:bCs/>
          <w:sz w:val="20"/>
          <w:szCs w:val="20"/>
        </w:rPr>
        <w:footnoteReference w:id="1"/>
      </w:r>
    </w:p>
    <w:p w14:paraId="4E6A7CE7" w14:textId="77777777" w:rsidR="00CB634D" w:rsidRPr="005D39A7" w:rsidRDefault="00CB634D" w:rsidP="00CB634D"/>
    <w:p w14:paraId="6646931E" w14:textId="0716560F" w:rsidR="00CB634D" w:rsidRPr="005D39A7" w:rsidRDefault="00CF0FEC" w:rsidP="00CB634D">
      <w:r w:rsidRPr="005D39A7">
        <w:t xml:space="preserve">This Privacy Notice (the “Notice”) describes how </w:t>
      </w:r>
      <w:r w:rsidR="00006F97">
        <w:t>SKY MOBILE LLC</w:t>
      </w:r>
      <w:r w:rsidRPr="005D39A7">
        <w:t xml:space="preserve"> collects, uses and shares </w:t>
      </w:r>
      <w:r w:rsidRPr="005D39A7">
        <w:rPr>
          <w:lang w:val="en"/>
        </w:rPr>
        <w:t>the</w:t>
      </w:r>
      <w:r w:rsidR="00E63DEE">
        <w:rPr>
          <w:lang w:val="en"/>
        </w:rPr>
        <w:t xml:space="preserve"> personal</w:t>
      </w:r>
      <w:r w:rsidRPr="005D39A7">
        <w:rPr>
          <w:lang w:val="en"/>
        </w:rPr>
        <w:t xml:space="preserve"> </w:t>
      </w:r>
      <w:r w:rsidR="00E63DEE">
        <w:rPr>
          <w:lang w:val="en"/>
        </w:rPr>
        <w:t>data</w:t>
      </w:r>
      <w:r w:rsidRPr="005D39A7">
        <w:rPr>
          <w:lang w:val="en"/>
        </w:rPr>
        <w:t xml:space="preserve"> you provide to us and the information we collect in the course of operating our business</w:t>
      </w:r>
      <w:r w:rsidRPr="00AA4F04">
        <w:rPr>
          <w:lang w:val="en"/>
        </w:rPr>
        <w:t>.</w:t>
      </w:r>
      <w:r w:rsidRPr="005D39A7">
        <w:rPr>
          <w:lang w:val="en"/>
        </w:rPr>
        <w:t xml:space="preserve"> </w:t>
      </w:r>
    </w:p>
    <w:p w14:paraId="3C86C0A3" w14:textId="77777777" w:rsidR="00CB634D" w:rsidRPr="005D39A7" w:rsidRDefault="00CB634D" w:rsidP="00CB634D"/>
    <w:p w14:paraId="417F97F5" w14:textId="460A5078" w:rsidR="00CB634D" w:rsidRDefault="00CF0FEC" w:rsidP="008819C2">
      <w:r w:rsidRPr="005D39A7">
        <w:t xml:space="preserve">In this Notice when we refer to </w:t>
      </w:r>
      <w:r w:rsidR="00064A85">
        <w:t>SKY MOBILE LLC</w:t>
      </w:r>
      <w:r w:rsidRPr="005D39A7">
        <w:t xml:space="preserve"> or “we”/“us”/“our” we mean </w:t>
      </w:r>
      <w:r w:rsidR="00006F97">
        <w:t>SKY MOBILE LLC</w:t>
      </w:r>
      <w:r w:rsidR="00E63DEE" w:rsidRPr="00E63DEE">
        <w:t xml:space="preserve"> with its </w:t>
      </w:r>
      <w:r w:rsidR="00E63DEE">
        <w:t xml:space="preserve">registered </w:t>
      </w:r>
      <w:r w:rsidR="00E63DEE" w:rsidRPr="00E63DEE">
        <w:t xml:space="preserve">address at </w:t>
      </w:r>
      <w:r w:rsidR="00064A85" w:rsidRPr="00064A85">
        <w:t>Kyrgyz Republic, Bishkek city, 115 Ibraimova str.</w:t>
      </w:r>
      <w:r w:rsidR="00E63DEE">
        <w:t xml:space="preserve">, and all our </w:t>
      </w:r>
      <w:r w:rsidR="00E63DEE" w:rsidRPr="00E63DEE">
        <w:t>subsidiaries</w:t>
      </w:r>
      <w:r w:rsidR="00E63DEE" w:rsidRPr="00AA4F04">
        <w:t>.</w:t>
      </w:r>
      <w:r w:rsidRPr="00AA4F04">
        <w:t xml:space="preserve"> You can find contact details </w:t>
      </w:r>
      <w:r w:rsidR="008819C2">
        <w:t xml:space="preserve">on </w:t>
      </w:r>
      <w:r w:rsidRPr="00AA4F04">
        <w:t>our website</w:t>
      </w:r>
      <w:r w:rsidR="008819C2">
        <w:t xml:space="preserve"> at</w:t>
      </w:r>
      <w:r w:rsidR="00C20A0D" w:rsidRPr="00C20A0D">
        <w:t xml:space="preserve"> </w:t>
      </w:r>
      <w:hyperlink r:id="rId9" w:history="1">
        <w:r w:rsidR="00C20A0D" w:rsidRPr="00C20A0D">
          <w:rPr>
            <w:rStyle w:val="aa"/>
          </w:rPr>
          <w:t>https://bee</w:t>
        </w:r>
        <w:r w:rsidR="00C20A0D" w:rsidRPr="00C20A0D">
          <w:rPr>
            <w:rStyle w:val="aa"/>
          </w:rPr>
          <w:t>l</w:t>
        </w:r>
        <w:r w:rsidR="00C20A0D" w:rsidRPr="00C20A0D">
          <w:rPr>
            <w:rStyle w:val="aa"/>
          </w:rPr>
          <w:t>ine.kg</w:t>
        </w:r>
      </w:hyperlink>
      <w:r w:rsidR="008819C2">
        <w:t>.</w:t>
      </w:r>
    </w:p>
    <w:p w14:paraId="00068CD8" w14:textId="77777777" w:rsidR="008819C2" w:rsidRPr="005D39A7" w:rsidRDefault="008819C2" w:rsidP="008819C2"/>
    <w:p w14:paraId="56F564B9" w14:textId="77777777" w:rsidR="00CB634D" w:rsidRPr="005D39A7" w:rsidRDefault="00CF0FEC" w:rsidP="00CB634D">
      <w:pPr>
        <w:rPr>
          <w:rFonts w:cstheme="minorHAnsi"/>
          <w:szCs w:val="20"/>
          <w:lang w:val="en"/>
        </w:rPr>
      </w:pPr>
      <w:r w:rsidRPr="005D39A7">
        <w:rPr>
          <w:rFonts w:eastAsia="Times New Roman" w:cstheme="minorHAnsi"/>
          <w:szCs w:val="20"/>
          <w:lang w:val="en"/>
        </w:rPr>
        <w:t>We may revise this Notice at any time and this page will always reflect the current version.</w:t>
      </w:r>
    </w:p>
    <w:p w14:paraId="1F25FB6E" w14:textId="77777777" w:rsidR="00CB634D" w:rsidRPr="005D39A7" w:rsidRDefault="00CB634D" w:rsidP="00CB634D">
      <w:pPr>
        <w:rPr>
          <w:lang w:val="en"/>
        </w:rPr>
      </w:pPr>
    </w:p>
    <w:p w14:paraId="0F2B65DC" w14:textId="77777777" w:rsidR="00CB634D" w:rsidRPr="005D39A7" w:rsidRDefault="00CF0FEC" w:rsidP="00CB634D">
      <w:p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szCs w:val="20"/>
          <w:lang w:val="en"/>
        </w:rPr>
        <w:t xml:space="preserve">This Notice describes: </w:t>
      </w:r>
    </w:p>
    <w:tbl>
      <w:tblPr>
        <w:tblpPr w:leftFromText="36" w:rightFromText="36" w:vertAnchor="text"/>
        <w:tblW w:w="5000" w:type="pct"/>
        <w:tblCellSpacing w:w="15" w:type="dxa"/>
        <w:tblCellMar>
          <w:left w:w="0" w:type="dxa"/>
          <w:right w:w="0" w:type="dxa"/>
        </w:tblCellMar>
        <w:tblLook w:val="04A0" w:firstRow="1" w:lastRow="0" w:firstColumn="1" w:lastColumn="0" w:noHBand="0" w:noVBand="1"/>
      </w:tblPr>
      <w:tblGrid>
        <w:gridCol w:w="509"/>
        <w:gridCol w:w="9015"/>
      </w:tblGrid>
      <w:tr w:rsidR="004371C3" w14:paraId="60DC86D8" w14:textId="77777777" w:rsidTr="00E63DEE">
        <w:trPr>
          <w:tblCellSpacing w:w="15" w:type="dxa"/>
        </w:trPr>
        <w:tc>
          <w:tcPr>
            <w:tcW w:w="246" w:type="pct"/>
            <w:shd w:val="clear" w:color="auto" w:fill="auto"/>
            <w:hideMark/>
          </w:tcPr>
          <w:p w14:paraId="0EEF538F" w14:textId="77777777" w:rsidR="00CB634D" w:rsidRPr="005D39A7" w:rsidRDefault="00CB634D" w:rsidP="004E6D15">
            <w:pPr>
              <w:jc w:val="left"/>
              <w:rPr>
                <w:rFonts w:asciiTheme="majorHAnsi" w:eastAsia="Times New Roman" w:hAnsiTheme="majorHAnsi" w:cstheme="majorHAnsi"/>
                <w:szCs w:val="20"/>
              </w:rPr>
            </w:pPr>
          </w:p>
        </w:tc>
        <w:tc>
          <w:tcPr>
            <w:tcW w:w="0" w:type="auto"/>
            <w:shd w:val="clear" w:color="auto" w:fill="auto"/>
            <w:vAlign w:val="center"/>
            <w:hideMark/>
          </w:tcPr>
          <w:p w14:paraId="0E6555FE" w14:textId="3BC23558" w:rsidR="00CB634D" w:rsidRPr="005D39A7" w:rsidRDefault="00CF0FEC" w:rsidP="00E16285">
            <w:pPr>
              <w:numPr>
                <w:ilvl w:val="0"/>
                <w:numId w:val="86"/>
              </w:numPr>
              <w:jc w:val="left"/>
              <w:rPr>
                <w:rFonts w:asciiTheme="majorHAnsi" w:eastAsia="Times New Roman" w:hAnsiTheme="majorHAnsi" w:cstheme="majorHAnsi"/>
                <w:b/>
                <w:szCs w:val="20"/>
              </w:rPr>
            </w:pPr>
            <w:r w:rsidRPr="005D39A7">
              <w:rPr>
                <w:rFonts w:asciiTheme="majorHAnsi" w:eastAsia="Times New Roman" w:hAnsiTheme="majorHAnsi" w:cstheme="majorHAnsi"/>
                <w:b/>
                <w:szCs w:val="20"/>
              </w:rPr>
              <w:t xml:space="preserve">The </w:t>
            </w:r>
            <w:r w:rsidR="00E63DEE">
              <w:rPr>
                <w:rFonts w:asciiTheme="majorHAnsi" w:eastAsia="Times New Roman" w:hAnsiTheme="majorHAnsi" w:cstheme="majorHAnsi"/>
                <w:b/>
                <w:szCs w:val="20"/>
              </w:rPr>
              <w:t>Data</w:t>
            </w:r>
            <w:r w:rsidRPr="005D39A7">
              <w:rPr>
                <w:rFonts w:asciiTheme="majorHAnsi" w:eastAsia="Times New Roman" w:hAnsiTheme="majorHAnsi" w:cstheme="majorHAnsi"/>
                <w:b/>
                <w:szCs w:val="20"/>
              </w:rPr>
              <w:t xml:space="preserve"> That We Collect</w:t>
            </w:r>
            <w:r w:rsidR="0083522F">
              <w:rPr>
                <w:rFonts w:asciiTheme="majorHAnsi" w:eastAsia="Times New Roman" w:hAnsiTheme="majorHAnsi" w:cstheme="majorHAnsi"/>
                <w:b/>
                <w:szCs w:val="20"/>
              </w:rPr>
              <w:t xml:space="preserve"> and Where We Get It From</w:t>
            </w:r>
          </w:p>
          <w:p w14:paraId="60A097DC" w14:textId="77777777" w:rsidR="00CB634D" w:rsidRDefault="00CF0FEC" w:rsidP="00E16285">
            <w:pPr>
              <w:numPr>
                <w:ilvl w:val="0"/>
                <w:numId w:val="86"/>
              </w:numPr>
              <w:jc w:val="left"/>
              <w:rPr>
                <w:rFonts w:asciiTheme="majorHAnsi" w:eastAsia="Times New Roman" w:hAnsiTheme="majorHAnsi" w:cstheme="majorHAnsi"/>
                <w:b/>
                <w:szCs w:val="20"/>
              </w:rPr>
            </w:pPr>
            <w:r w:rsidRPr="005D39A7">
              <w:rPr>
                <w:rFonts w:asciiTheme="majorHAnsi" w:eastAsia="Times New Roman" w:hAnsiTheme="majorHAnsi" w:cstheme="majorHAnsi"/>
                <w:b/>
                <w:szCs w:val="20"/>
              </w:rPr>
              <w:t>How We Use the Information We Collect</w:t>
            </w:r>
          </w:p>
          <w:p w14:paraId="0443ADB1" w14:textId="69CE9F1D" w:rsidR="006B7B40" w:rsidRPr="005D39A7" w:rsidRDefault="00CF0FEC" w:rsidP="00E16285">
            <w:pPr>
              <w:numPr>
                <w:ilvl w:val="0"/>
                <w:numId w:val="86"/>
              </w:numPr>
              <w:jc w:val="left"/>
              <w:rPr>
                <w:rFonts w:asciiTheme="majorHAnsi" w:eastAsia="Times New Roman" w:hAnsiTheme="majorHAnsi" w:cstheme="majorHAnsi"/>
                <w:b/>
                <w:szCs w:val="20"/>
              </w:rPr>
            </w:pPr>
            <w:r>
              <w:rPr>
                <w:rFonts w:asciiTheme="majorHAnsi" w:eastAsia="Times New Roman" w:hAnsiTheme="majorHAnsi" w:cstheme="majorHAnsi"/>
                <w:b/>
                <w:szCs w:val="20"/>
              </w:rPr>
              <w:t xml:space="preserve">Grounds For Using Your Information </w:t>
            </w:r>
          </w:p>
          <w:p w14:paraId="0BEEC1AB" w14:textId="6CE522E5" w:rsidR="00CB634D" w:rsidRPr="005D39A7" w:rsidRDefault="00CF0FEC" w:rsidP="00E16285">
            <w:pPr>
              <w:numPr>
                <w:ilvl w:val="0"/>
                <w:numId w:val="86"/>
              </w:numPr>
              <w:jc w:val="left"/>
              <w:rPr>
                <w:rFonts w:asciiTheme="majorHAnsi" w:eastAsia="Times New Roman" w:hAnsiTheme="majorHAnsi" w:cstheme="majorHAnsi"/>
                <w:b/>
                <w:szCs w:val="20"/>
              </w:rPr>
            </w:pPr>
            <w:r w:rsidRPr="005D39A7">
              <w:rPr>
                <w:rFonts w:asciiTheme="majorHAnsi" w:eastAsia="Times New Roman" w:hAnsiTheme="majorHAnsi" w:cstheme="majorHAnsi"/>
                <w:b/>
                <w:szCs w:val="20"/>
              </w:rPr>
              <w:t xml:space="preserve">How </w:t>
            </w:r>
            <w:r w:rsidR="006B7B40">
              <w:rPr>
                <w:rFonts w:asciiTheme="majorHAnsi" w:eastAsia="Times New Roman" w:hAnsiTheme="majorHAnsi" w:cstheme="majorHAnsi"/>
                <w:b/>
                <w:szCs w:val="20"/>
              </w:rPr>
              <w:t>W</w:t>
            </w:r>
            <w:r w:rsidRPr="005D39A7">
              <w:rPr>
                <w:rFonts w:asciiTheme="majorHAnsi" w:eastAsia="Times New Roman" w:hAnsiTheme="majorHAnsi" w:cstheme="majorHAnsi"/>
                <w:b/>
                <w:szCs w:val="20"/>
              </w:rPr>
              <w:t xml:space="preserve">e </w:t>
            </w:r>
            <w:r w:rsidR="006B7B40">
              <w:rPr>
                <w:rFonts w:asciiTheme="majorHAnsi" w:eastAsia="Times New Roman" w:hAnsiTheme="majorHAnsi" w:cstheme="majorHAnsi"/>
                <w:b/>
                <w:szCs w:val="20"/>
              </w:rPr>
              <w:t>S</w:t>
            </w:r>
            <w:r w:rsidRPr="005D39A7">
              <w:rPr>
                <w:rFonts w:asciiTheme="majorHAnsi" w:eastAsia="Times New Roman" w:hAnsiTheme="majorHAnsi" w:cstheme="majorHAnsi"/>
                <w:b/>
                <w:szCs w:val="20"/>
              </w:rPr>
              <w:t>hare Information with Third Parties</w:t>
            </w:r>
          </w:p>
          <w:p w14:paraId="6188826E" w14:textId="77777777" w:rsidR="00CB634D" w:rsidRPr="005D39A7" w:rsidRDefault="00CF0FEC" w:rsidP="00E16285">
            <w:pPr>
              <w:numPr>
                <w:ilvl w:val="0"/>
                <w:numId w:val="86"/>
              </w:numPr>
              <w:jc w:val="left"/>
              <w:rPr>
                <w:rFonts w:asciiTheme="majorHAnsi" w:eastAsia="Times New Roman" w:hAnsiTheme="majorHAnsi" w:cstheme="majorHAnsi"/>
                <w:b/>
                <w:szCs w:val="20"/>
              </w:rPr>
            </w:pPr>
            <w:r w:rsidRPr="005D39A7">
              <w:rPr>
                <w:rFonts w:asciiTheme="majorHAnsi" w:eastAsia="Times New Roman" w:hAnsiTheme="majorHAnsi" w:cstheme="majorHAnsi"/>
                <w:b/>
                <w:szCs w:val="20"/>
              </w:rPr>
              <w:t>Keeping Your Information and Information Security</w:t>
            </w:r>
          </w:p>
          <w:p w14:paraId="4D009079" w14:textId="77777777" w:rsidR="00CB634D" w:rsidRPr="005D39A7" w:rsidRDefault="00CF0FEC" w:rsidP="00E16285">
            <w:pPr>
              <w:numPr>
                <w:ilvl w:val="0"/>
                <w:numId w:val="86"/>
              </w:numPr>
              <w:jc w:val="left"/>
              <w:rPr>
                <w:rFonts w:asciiTheme="majorHAnsi" w:eastAsia="Times New Roman" w:hAnsiTheme="majorHAnsi" w:cstheme="majorHAnsi"/>
                <w:b/>
                <w:szCs w:val="20"/>
              </w:rPr>
            </w:pPr>
            <w:r w:rsidRPr="005D39A7">
              <w:rPr>
                <w:rFonts w:asciiTheme="majorHAnsi" w:eastAsia="Times New Roman" w:hAnsiTheme="majorHAnsi" w:cstheme="majorHAnsi"/>
                <w:b/>
                <w:szCs w:val="20"/>
              </w:rPr>
              <w:t>Your Choices and Rights</w:t>
            </w:r>
          </w:p>
          <w:p w14:paraId="29B35BFB" w14:textId="1DD267DC" w:rsidR="00CB634D" w:rsidRPr="005D39A7" w:rsidRDefault="00CF0FEC" w:rsidP="00E16285">
            <w:pPr>
              <w:numPr>
                <w:ilvl w:val="0"/>
                <w:numId w:val="86"/>
              </w:numPr>
              <w:jc w:val="left"/>
              <w:rPr>
                <w:rFonts w:asciiTheme="majorHAnsi" w:eastAsia="Times New Roman" w:hAnsiTheme="majorHAnsi" w:cstheme="majorHAnsi"/>
                <w:b/>
                <w:szCs w:val="20"/>
              </w:rPr>
            </w:pPr>
            <w:r w:rsidRPr="005D39A7">
              <w:rPr>
                <w:rFonts w:asciiTheme="majorHAnsi" w:eastAsia="Times New Roman" w:hAnsiTheme="majorHAnsi" w:cstheme="majorHAnsi"/>
                <w:b/>
                <w:szCs w:val="20"/>
              </w:rPr>
              <w:t>Contact Us</w:t>
            </w:r>
          </w:p>
        </w:tc>
      </w:tr>
    </w:tbl>
    <w:p w14:paraId="56017AA2" w14:textId="77777777" w:rsidR="00E63DEE" w:rsidRDefault="00E63DEE" w:rsidP="00CB634D">
      <w:pPr>
        <w:spacing w:before="100" w:beforeAutospacing="1" w:after="100" w:afterAutospacing="1"/>
        <w:jc w:val="left"/>
        <w:rPr>
          <w:rFonts w:asciiTheme="majorHAnsi" w:eastAsia="Times New Roman" w:hAnsiTheme="majorHAnsi" w:cstheme="majorHAnsi"/>
          <w:szCs w:val="20"/>
          <w:lang w:val="en"/>
        </w:rPr>
      </w:pPr>
    </w:p>
    <w:p w14:paraId="45D770DC" w14:textId="5DA1DD10" w:rsidR="00CB634D" w:rsidRPr="005D39A7" w:rsidRDefault="00CF0FEC" w:rsidP="00CB634D">
      <w:pPr>
        <w:spacing w:after="260"/>
        <w:rPr>
          <w:rFonts w:asciiTheme="majorHAnsi" w:hAnsiTheme="majorHAnsi" w:cstheme="majorHAnsi"/>
          <w:b/>
          <w:szCs w:val="20"/>
          <w:u w:val="single"/>
        </w:rPr>
      </w:pPr>
      <w:r w:rsidRPr="005D39A7">
        <w:rPr>
          <w:rFonts w:asciiTheme="majorHAnsi" w:hAnsiTheme="majorHAnsi" w:cstheme="majorHAnsi"/>
          <w:b/>
          <w:szCs w:val="20"/>
          <w:u w:val="single"/>
        </w:rPr>
        <w:t xml:space="preserve">The </w:t>
      </w:r>
      <w:r w:rsidR="00E63DEE">
        <w:rPr>
          <w:rFonts w:asciiTheme="majorHAnsi" w:hAnsiTheme="majorHAnsi" w:cstheme="majorHAnsi"/>
          <w:b/>
          <w:szCs w:val="20"/>
          <w:u w:val="single"/>
        </w:rPr>
        <w:t>Data</w:t>
      </w:r>
      <w:r w:rsidRPr="005D39A7">
        <w:rPr>
          <w:rFonts w:asciiTheme="majorHAnsi" w:hAnsiTheme="majorHAnsi" w:cstheme="majorHAnsi"/>
          <w:b/>
          <w:szCs w:val="20"/>
          <w:u w:val="single"/>
        </w:rPr>
        <w:t xml:space="preserve"> That We Collect and Where We Get It From</w:t>
      </w:r>
    </w:p>
    <w:p w14:paraId="41242B31" w14:textId="47652B7C" w:rsidR="00E63DEE" w:rsidRDefault="00CF0FEC" w:rsidP="00CB634D">
      <w:pPr>
        <w:spacing w:after="260"/>
        <w:rPr>
          <w:rFonts w:asciiTheme="majorHAnsi" w:hAnsiTheme="majorHAnsi" w:cstheme="majorHAnsi"/>
          <w:szCs w:val="20"/>
        </w:rPr>
      </w:pPr>
      <w:r>
        <w:rPr>
          <w:rFonts w:asciiTheme="majorHAnsi" w:hAnsiTheme="majorHAnsi" w:cstheme="majorHAnsi"/>
          <w:szCs w:val="20"/>
        </w:rPr>
        <w:t>“</w:t>
      </w:r>
      <w:r w:rsidRPr="00E63DEE">
        <w:rPr>
          <w:rFonts w:asciiTheme="majorHAnsi" w:hAnsiTheme="majorHAnsi" w:cstheme="majorHAnsi"/>
          <w:szCs w:val="20"/>
        </w:rPr>
        <w:t xml:space="preserve">Personal </w:t>
      </w:r>
      <w:r>
        <w:rPr>
          <w:rFonts w:asciiTheme="majorHAnsi" w:hAnsiTheme="majorHAnsi" w:cstheme="majorHAnsi"/>
          <w:szCs w:val="20"/>
        </w:rPr>
        <w:t xml:space="preserve">data” or “personal </w:t>
      </w:r>
      <w:r w:rsidRPr="00E63DEE">
        <w:rPr>
          <w:rFonts w:asciiTheme="majorHAnsi" w:hAnsiTheme="majorHAnsi" w:cstheme="majorHAnsi"/>
          <w:szCs w:val="20"/>
        </w:rPr>
        <w:t>information</w:t>
      </w:r>
      <w:r>
        <w:rPr>
          <w:rFonts w:asciiTheme="majorHAnsi" w:hAnsiTheme="majorHAnsi" w:cstheme="majorHAnsi"/>
          <w:szCs w:val="20"/>
        </w:rPr>
        <w:t>”</w:t>
      </w:r>
      <w:r w:rsidRPr="00E63DEE">
        <w:rPr>
          <w:rFonts w:asciiTheme="majorHAnsi" w:hAnsiTheme="majorHAnsi" w:cstheme="majorHAnsi"/>
          <w:szCs w:val="20"/>
        </w:rPr>
        <w:t xml:space="preserve"> is any information that can be used to identify you or that we can link to you and which we have in our possession or control.</w:t>
      </w:r>
    </w:p>
    <w:p w14:paraId="3C865DAF" w14:textId="66CF7E10" w:rsidR="00CB634D" w:rsidRPr="005D39A7" w:rsidRDefault="00CF0FEC" w:rsidP="00CB634D">
      <w:pPr>
        <w:spacing w:after="260"/>
        <w:rPr>
          <w:rFonts w:asciiTheme="majorHAnsi" w:hAnsiTheme="majorHAnsi" w:cstheme="majorHAnsi"/>
          <w:szCs w:val="20"/>
        </w:rPr>
      </w:pPr>
      <w:r w:rsidRPr="005D39A7">
        <w:rPr>
          <w:rFonts w:asciiTheme="majorHAnsi" w:hAnsiTheme="majorHAnsi" w:cstheme="majorHAnsi"/>
          <w:szCs w:val="20"/>
        </w:rPr>
        <w:t xml:space="preserve">We will collect and process the following personal </w:t>
      </w:r>
      <w:r w:rsidR="00E63DEE">
        <w:rPr>
          <w:rFonts w:asciiTheme="majorHAnsi" w:hAnsiTheme="majorHAnsi" w:cstheme="majorHAnsi"/>
          <w:szCs w:val="20"/>
        </w:rPr>
        <w:t>data</w:t>
      </w:r>
      <w:r w:rsidRPr="005D39A7">
        <w:rPr>
          <w:rFonts w:asciiTheme="majorHAnsi" w:hAnsiTheme="majorHAnsi" w:cstheme="majorHAnsi"/>
          <w:szCs w:val="20"/>
        </w:rPr>
        <w:t xml:space="preserve"> about you:</w:t>
      </w:r>
    </w:p>
    <w:p w14:paraId="64A95CAE" w14:textId="62FC2119" w:rsidR="00B90702" w:rsidRDefault="00CF0FEC" w:rsidP="00B90702">
      <w:pPr>
        <w:pStyle w:val="ac"/>
        <w:numPr>
          <w:ilvl w:val="0"/>
          <w:numId w:val="88"/>
        </w:numPr>
        <w:spacing w:after="260"/>
        <w:ind w:left="357" w:hanging="357"/>
        <w:contextualSpacing w:val="0"/>
        <w:rPr>
          <w:rFonts w:asciiTheme="majorHAnsi" w:hAnsiTheme="majorHAnsi" w:cstheme="majorHAnsi"/>
          <w:szCs w:val="20"/>
        </w:rPr>
      </w:pPr>
      <w:r w:rsidRPr="00B90702">
        <w:rPr>
          <w:rFonts w:asciiTheme="majorHAnsi" w:hAnsiTheme="majorHAnsi" w:cstheme="majorHAnsi"/>
          <w:szCs w:val="20"/>
        </w:rPr>
        <w:t>We will process personal information that you give to us</w:t>
      </w:r>
      <w:r w:rsidR="006B6AD2" w:rsidRPr="00B90702">
        <w:rPr>
          <w:rFonts w:asciiTheme="majorHAnsi" w:hAnsiTheme="majorHAnsi" w:cstheme="majorHAnsi"/>
          <w:szCs w:val="20"/>
        </w:rPr>
        <w:t xml:space="preserve"> </w:t>
      </w:r>
      <w:r w:rsidR="00132FD3" w:rsidRPr="00132FD3">
        <w:rPr>
          <w:rFonts w:asciiTheme="majorHAnsi" w:hAnsiTheme="majorHAnsi" w:cstheme="majorHAnsi"/>
          <w:szCs w:val="20"/>
        </w:rPr>
        <w:t xml:space="preserve">in the context of our </w:t>
      </w:r>
      <w:r w:rsidR="00132FD3">
        <w:rPr>
          <w:rFonts w:asciiTheme="majorHAnsi" w:hAnsiTheme="majorHAnsi" w:cstheme="majorHAnsi"/>
          <w:szCs w:val="20"/>
        </w:rPr>
        <w:t>(pre-)</w:t>
      </w:r>
      <w:r w:rsidR="00132FD3" w:rsidRPr="00132FD3">
        <w:rPr>
          <w:rFonts w:asciiTheme="majorHAnsi" w:hAnsiTheme="majorHAnsi" w:cstheme="majorHAnsi"/>
          <w:szCs w:val="20"/>
        </w:rPr>
        <w:t>contractual relationship</w:t>
      </w:r>
      <w:r w:rsidR="00B65E8B">
        <w:rPr>
          <w:lang w:val="en"/>
        </w:rPr>
        <w:t xml:space="preserve">, such as </w:t>
      </w:r>
      <w:r w:rsidR="00B65E8B" w:rsidRPr="00B65E8B">
        <w:rPr>
          <w:lang w:val="en"/>
        </w:rPr>
        <w:t>your</w:t>
      </w:r>
      <w:r w:rsidR="00CC3405">
        <w:rPr>
          <w:lang w:val="en"/>
        </w:rPr>
        <w:t xml:space="preserve"> full</w:t>
      </w:r>
      <w:r w:rsidR="00B65E8B" w:rsidRPr="00B65E8B">
        <w:rPr>
          <w:lang w:val="en"/>
        </w:rPr>
        <w:t xml:space="preserve"> name, </w:t>
      </w:r>
      <w:r w:rsidR="00CC3405">
        <w:rPr>
          <w:lang w:val="en"/>
        </w:rPr>
        <w:t xml:space="preserve">title, </w:t>
      </w:r>
      <w:r w:rsidR="00B65E8B">
        <w:rPr>
          <w:lang w:val="en"/>
        </w:rPr>
        <w:t xml:space="preserve">(business) </w:t>
      </w:r>
      <w:r w:rsidR="00B65E8B" w:rsidRPr="00B65E8B">
        <w:rPr>
          <w:lang w:val="en"/>
        </w:rPr>
        <w:t>contact details</w:t>
      </w:r>
      <w:r w:rsidR="00CC3405">
        <w:rPr>
          <w:lang w:val="en"/>
        </w:rPr>
        <w:t xml:space="preserve"> (e.g. company telephone number)</w:t>
      </w:r>
      <w:r w:rsidR="00B65E8B" w:rsidRPr="00B65E8B">
        <w:rPr>
          <w:lang w:val="en"/>
        </w:rPr>
        <w:t xml:space="preserve">, </w:t>
      </w:r>
      <w:r w:rsidR="00B65E8B">
        <w:rPr>
          <w:lang w:val="en"/>
        </w:rPr>
        <w:t xml:space="preserve">your business email address, </w:t>
      </w:r>
      <w:r w:rsidR="00B65E8B" w:rsidRPr="00B65E8B">
        <w:rPr>
          <w:lang w:val="en"/>
        </w:rPr>
        <w:t>employment details</w:t>
      </w:r>
      <w:r w:rsidR="00CC3405">
        <w:rPr>
          <w:lang w:val="en"/>
        </w:rPr>
        <w:t xml:space="preserve"> (e.g. position)</w:t>
      </w:r>
      <w:r w:rsidR="00B65E8B" w:rsidRPr="00B65E8B">
        <w:rPr>
          <w:lang w:val="en"/>
        </w:rPr>
        <w:t xml:space="preserve"> and other information relevant to our contractual relationship</w:t>
      </w:r>
      <w:r w:rsidR="006B6AD2" w:rsidRPr="00B90702">
        <w:rPr>
          <w:rFonts w:asciiTheme="majorHAnsi" w:hAnsiTheme="majorHAnsi" w:cstheme="majorHAnsi"/>
          <w:szCs w:val="20"/>
        </w:rPr>
        <w:t>.</w:t>
      </w:r>
    </w:p>
    <w:p w14:paraId="1E685222" w14:textId="1957A8E7" w:rsidR="00B90702" w:rsidRDefault="00CF0FEC" w:rsidP="00B90702">
      <w:pPr>
        <w:pStyle w:val="ac"/>
        <w:numPr>
          <w:ilvl w:val="0"/>
          <w:numId w:val="88"/>
        </w:numPr>
        <w:spacing w:after="260"/>
        <w:ind w:left="357" w:hanging="357"/>
        <w:contextualSpacing w:val="0"/>
        <w:rPr>
          <w:rFonts w:asciiTheme="majorHAnsi" w:hAnsiTheme="majorHAnsi" w:cstheme="majorHAnsi"/>
          <w:szCs w:val="20"/>
        </w:rPr>
      </w:pPr>
      <w:r w:rsidRPr="00B90702">
        <w:rPr>
          <w:rFonts w:asciiTheme="majorHAnsi" w:hAnsiTheme="majorHAnsi" w:cstheme="majorHAnsi"/>
          <w:szCs w:val="20"/>
        </w:rPr>
        <w:t>When</w:t>
      </w:r>
      <w:r w:rsidR="00D54F90" w:rsidRPr="00B90702">
        <w:rPr>
          <w:rFonts w:asciiTheme="majorHAnsi" w:hAnsiTheme="majorHAnsi" w:cstheme="majorHAnsi"/>
          <w:szCs w:val="20"/>
        </w:rPr>
        <w:t xml:space="preserve"> you contact us with queries or respond to our communications</w:t>
      </w:r>
      <w:r w:rsidR="00D54F90" w:rsidRPr="00B90702">
        <w:rPr>
          <w:rFonts w:asciiTheme="majorHAnsi" w:hAnsiTheme="majorHAnsi" w:cstheme="majorHAnsi"/>
          <w:szCs w:val="20"/>
          <w:lang w:val="en"/>
        </w:rPr>
        <w:t xml:space="preserve"> the personal information you provide may include your full name, title, </w:t>
      </w:r>
      <w:r w:rsidR="00CC3405">
        <w:rPr>
          <w:lang w:val="en"/>
        </w:rPr>
        <w:t xml:space="preserve">(business) </w:t>
      </w:r>
      <w:r w:rsidR="00CC3405" w:rsidRPr="00B65E8B">
        <w:rPr>
          <w:lang w:val="en"/>
        </w:rPr>
        <w:t>contact details</w:t>
      </w:r>
      <w:r w:rsidR="00D54F90" w:rsidRPr="00B90702">
        <w:rPr>
          <w:rFonts w:asciiTheme="majorHAnsi" w:hAnsiTheme="majorHAnsi" w:cstheme="majorHAnsi"/>
          <w:szCs w:val="20"/>
          <w:lang w:val="en"/>
        </w:rPr>
        <w:t>,</w:t>
      </w:r>
      <w:r w:rsidR="00CC3405">
        <w:rPr>
          <w:rFonts w:asciiTheme="majorHAnsi" w:hAnsiTheme="majorHAnsi" w:cstheme="majorHAnsi"/>
          <w:szCs w:val="20"/>
          <w:lang w:val="en"/>
        </w:rPr>
        <w:t xml:space="preserve"> your business</w:t>
      </w:r>
      <w:r w:rsidR="00D54F90" w:rsidRPr="00B90702">
        <w:rPr>
          <w:rFonts w:asciiTheme="majorHAnsi" w:hAnsiTheme="majorHAnsi" w:cstheme="majorHAnsi"/>
          <w:szCs w:val="20"/>
          <w:lang w:val="en"/>
        </w:rPr>
        <w:t xml:space="preserve"> email </w:t>
      </w:r>
      <w:r w:rsidRPr="00B90702">
        <w:rPr>
          <w:rFonts w:asciiTheme="majorHAnsi" w:hAnsiTheme="majorHAnsi" w:cstheme="majorHAnsi"/>
          <w:szCs w:val="20"/>
          <w:lang w:val="en"/>
        </w:rPr>
        <w:t>address</w:t>
      </w:r>
      <w:r w:rsidR="00D54F90" w:rsidRPr="00B90702">
        <w:rPr>
          <w:rFonts w:asciiTheme="majorHAnsi" w:hAnsiTheme="majorHAnsi" w:cstheme="majorHAnsi"/>
          <w:szCs w:val="20"/>
          <w:lang w:val="en"/>
        </w:rPr>
        <w:t xml:space="preserve"> and content, date and time of your email correspondence and information about your employer or your business</w:t>
      </w:r>
      <w:r w:rsidR="00D54F90" w:rsidRPr="00B90702">
        <w:rPr>
          <w:rFonts w:asciiTheme="majorHAnsi" w:hAnsiTheme="majorHAnsi" w:cstheme="majorHAnsi"/>
          <w:szCs w:val="20"/>
        </w:rPr>
        <w:t>.</w:t>
      </w:r>
    </w:p>
    <w:p w14:paraId="43BDD4E1" w14:textId="4072F34F" w:rsidR="00CB634D" w:rsidRDefault="00CF0FEC" w:rsidP="00E16285">
      <w:pPr>
        <w:pStyle w:val="ssPara1"/>
        <w:numPr>
          <w:ilvl w:val="0"/>
          <w:numId w:val="88"/>
        </w:numPr>
        <w:rPr>
          <w:rFonts w:asciiTheme="majorHAnsi" w:hAnsiTheme="majorHAnsi" w:cstheme="majorHAnsi"/>
          <w:szCs w:val="20"/>
        </w:rPr>
      </w:pPr>
      <w:r w:rsidRPr="005D39A7">
        <w:rPr>
          <w:rFonts w:asciiTheme="majorHAnsi" w:hAnsiTheme="majorHAnsi" w:cstheme="majorHAnsi"/>
          <w:szCs w:val="20"/>
        </w:rPr>
        <w:t xml:space="preserve">If we collect or receive your personal information in the context of </w:t>
      </w:r>
      <w:r w:rsidR="006B6AD2">
        <w:rPr>
          <w:rFonts w:asciiTheme="majorHAnsi" w:hAnsiTheme="majorHAnsi" w:cstheme="majorHAnsi"/>
          <w:szCs w:val="20"/>
        </w:rPr>
        <w:t xml:space="preserve">our </w:t>
      </w:r>
      <w:r w:rsidR="00132FD3">
        <w:rPr>
          <w:rFonts w:asciiTheme="majorHAnsi" w:hAnsiTheme="majorHAnsi" w:cstheme="majorHAnsi"/>
          <w:szCs w:val="20"/>
        </w:rPr>
        <w:t>(pre-)</w:t>
      </w:r>
      <w:r w:rsidR="006B6AD2">
        <w:rPr>
          <w:rFonts w:asciiTheme="majorHAnsi" w:hAnsiTheme="majorHAnsi" w:cstheme="majorHAnsi"/>
          <w:szCs w:val="20"/>
        </w:rPr>
        <w:t>contractual relationship, w</w:t>
      </w:r>
      <w:r w:rsidRPr="005D39A7">
        <w:rPr>
          <w:rFonts w:asciiTheme="majorHAnsi" w:hAnsiTheme="majorHAnsi" w:cstheme="majorHAnsi"/>
          <w:szCs w:val="20"/>
        </w:rPr>
        <w:t xml:space="preserve">e might </w:t>
      </w:r>
      <w:r w:rsidR="006B6AD2">
        <w:rPr>
          <w:rFonts w:asciiTheme="majorHAnsi" w:hAnsiTheme="majorHAnsi" w:cstheme="majorHAnsi"/>
          <w:szCs w:val="20"/>
        </w:rPr>
        <w:t xml:space="preserve">also </w:t>
      </w:r>
      <w:r w:rsidRPr="005D39A7">
        <w:rPr>
          <w:rFonts w:asciiTheme="majorHAnsi" w:hAnsiTheme="majorHAnsi" w:cstheme="majorHAnsi"/>
          <w:szCs w:val="20"/>
        </w:rPr>
        <w:t xml:space="preserve">receive information from third parties and others such as regulators and </w:t>
      </w:r>
      <w:r w:rsidRPr="00AA4F04">
        <w:rPr>
          <w:rFonts w:asciiTheme="majorHAnsi" w:hAnsiTheme="majorHAnsi" w:cstheme="majorHAnsi"/>
          <w:szCs w:val="20"/>
        </w:rPr>
        <w:t xml:space="preserve">authorities. That information could include your name, contact details, employment details and other information relevant to </w:t>
      </w:r>
      <w:r w:rsidR="006B6AD2">
        <w:rPr>
          <w:rFonts w:asciiTheme="majorHAnsi" w:hAnsiTheme="majorHAnsi" w:cstheme="majorHAnsi"/>
          <w:szCs w:val="20"/>
        </w:rPr>
        <w:t>our contractual relationship</w:t>
      </w:r>
      <w:r w:rsidRPr="00AA4F04">
        <w:rPr>
          <w:rFonts w:asciiTheme="majorHAnsi" w:hAnsiTheme="majorHAnsi" w:cstheme="majorHAnsi"/>
          <w:szCs w:val="20"/>
        </w:rPr>
        <w:t>.</w:t>
      </w:r>
    </w:p>
    <w:p w14:paraId="136E1408" w14:textId="3575C8AB" w:rsidR="00181ECC" w:rsidRDefault="00181ECC" w:rsidP="00181ECC">
      <w:pPr>
        <w:pStyle w:val="ssPara"/>
      </w:pPr>
      <w:r w:rsidRPr="00DA6E1D">
        <w:rPr>
          <w:b/>
          <w:bCs/>
        </w:rPr>
        <w:t>Risk Screening</w:t>
      </w:r>
      <w:r w:rsidRPr="00181ECC">
        <w:t>:</w:t>
      </w:r>
      <w:r>
        <w:t xml:space="preserve"> </w:t>
      </w:r>
      <w:r w:rsidRPr="00181ECC">
        <w:t>We may process the abovementioned personal data together with further information (especially date of birth) about you and other people related to your employer or business (such as executives or Ultimate Beneficial Owners) when conducting</w:t>
      </w:r>
      <w:r>
        <w:t xml:space="preserve"> so-called</w:t>
      </w:r>
      <w:r w:rsidRPr="00181ECC">
        <w:t xml:space="preserve"> risk screenings</w:t>
      </w:r>
      <w:r w:rsidR="00DA6E1D" w:rsidRPr="00DA6E1D">
        <w:t xml:space="preserve"> </w:t>
      </w:r>
      <w:r w:rsidR="00DA6E1D" w:rsidRPr="00181ECC">
        <w:t>for certain (potential) business partners</w:t>
      </w:r>
      <w:r>
        <w:t>.</w:t>
      </w:r>
      <w:r w:rsidRPr="00181ECC">
        <w:t xml:space="preserve"> Due to our business, we are obliged </w:t>
      </w:r>
      <w:r w:rsidR="00DA6E1D" w:rsidRPr="00181ECC">
        <w:t xml:space="preserve">to do so under legal or regulatory obligations </w:t>
      </w:r>
      <w:r w:rsidR="00DA6E1D">
        <w:t>(</w:t>
      </w:r>
      <w:r w:rsidR="00DA6E1D" w:rsidRPr="00181ECC">
        <w:t>AML and KYC regulations</w:t>
      </w:r>
      <w:r w:rsidR="00DA6E1D">
        <w:t>)</w:t>
      </w:r>
      <w:r w:rsidRPr="00181ECC">
        <w:t>. In individual cases, we also rely on our legitimate interest</w:t>
      </w:r>
      <w:r w:rsidR="00DA6E1D">
        <w:t>s</w:t>
      </w:r>
      <w:r w:rsidRPr="00181ECC">
        <w:t>.</w:t>
      </w:r>
      <w:r w:rsidR="00DA6E1D">
        <w:t xml:space="preserve"> </w:t>
      </w:r>
      <w:r w:rsidRPr="00181ECC">
        <w:t xml:space="preserve">Before </w:t>
      </w:r>
      <w:r w:rsidR="00DA6E1D">
        <w:t xml:space="preserve">conducting a </w:t>
      </w:r>
      <w:r w:rsidRPr="00181ECC">
        <w:t>risk screening</w:t>
      </w:r>
      <w:r w:rsidR="00DA6E1D">
        <w:t xml:space="preserve"> based on our legitimate interests</w:t>
      </w:r>
      <w:r w:rsidRPr="00181ECC">
        <w:t xml:space="preserve">, we carry out a case-by-case proportionality assessment, i.e. a balancing of our legitimate interests with the rights and freedoms of the (potentially) affected data subjects. </w:t>
      </w:r>
    </w:p>
    <w:p w14:paraId="0730D3BE" w14:textId="440DDA8E" w:rsidR="00732FC2" w:rsidRDefault="00181ECC" w:rsidP="00181ECC">
      <w:pPr>
        <w:pStyle w:val="ssPara1"/>
        <w:numPr>
          <w:ilvl w:val="0"/>
          <w:numId w:val="0"/>
        </w:numPr>
      </w:pPr>
      <w:r w:rsidRPr="00181ECC">
        <w:rPr>
          <w:rFonts w:asciiTheme="majorHAnsi" w:hAnsiTheme="majorHAnsi" w:cstheme="majorHAnsi"/>
          <w:szCs w:val="20"/>
        </w:rPr>
        <w:t xml:space="preserve">When carrying out risk screenings, we only process the personal data necessary for this purpose. </w:t>
      </w:r>
      <w:r w:rsidR="00DA6E1D">
        <w:t>However, such</w:t>
      </w:r>
      <w:r w:rsidR="00DA6E1D" w:rsidRPr="00181ECC">
        <w:t xml:space="preserve"> risk screenings of, for example, international databases and sanctions lists, may contain additional personal information about you </w:t>
      </w:r>
      <w:r w:rsidR="00732FC2" w:rsidRPr="00181ECC">
        <w:t xml:space="preserve">and other people related to your employer or business </w:t>
      </w:r>
      <w:r w:rsidR="00DA6E1D" w:rsidRPr="00181ECC">
        <w:t>which we do not have received from you so far. These personal information may be submitted to us by third parties</w:t>
      </w:r>
      <w:r w:rsidR="00732FC2">
        <w:t xml:space="preserve"> (see below)</w:t>
      </w:r>
      <w:r w:rsidR="00DA6E1D" w:rsidRPr="00181ECC">
        <w:t>.</w:t>
      </w:r>
    </w:p>
    <w:p w14:paraId="7007A476" w14:textId="1B890217" w:rsidR="00181ECC" w:rsidRDefault="00181ECC" w:rsidP="00181ECC">
      <w:pPr>
        <w:pStyle w:val="ssPara1"/>
        <w:numPr>
          <w:ilvl w:val="0"/>
          <w:numId w:val="0"/>
        </w:numPr>
        <w:rPr>
          <w:rFonts w:asciiTheme="majorHAnsi" w:hAnsiTheme="majorHAnsi" w:cstheme="majorHAnsi"/>
          <w:szCs w:val="20"/>
        </w:rPr>
      </w:pPr>
      <w:r w:rsidRPr="00181ECC">
        <w:rPr>
          <w:rFonts w:asciiTheme="majorHAnsi" w:hAnsiTheme="majorHAnsi" w:cstheme="majorHAnsi"/>
          <w:szCs w:val="20"/>
        </w:rPr>
        <w:lastRenderedPageBreak/>
        <w:t>We have taken appropriate precautions through technical and organisational measures to ensure data security</w:t>
      </w:r>
      <w:r w:rsidR="0018045D">
        <w:rPr>
          <w:rFonts w:asciiTheme="majorHAnsi" w:hAnsiTheme="majorHAnsi" w:cstheme="majorHAnsi"/>
          <w:szCs w:val="20"/>
        </w:rPr>
        <w:t xml:space="preserve"> </w:t>
      </w:r>
      <w:r w:rsidR="0018045D" w:rsidRPr="00181ECC">
        <w:rPr>
          <w:rFonts w:asciiTheme="majorHAnsi" w:hAnsiTheme="majorHAnsi" w:cstheme="majorHAnsi"/>
          <w:szCs w:val="20"/>
        </w:rPr>
        <w:t>and observe the principles of data protection law, in particular that of data minimisation</w:t>
      </w:r>
      <w:r w:rsidR="0018045D">
        <w:rPr>
          <w:rFonts w:asciiTheme="majorHAnsi" w:hAnsiTheme="majorHAnsi" w:cstheme="majorHAnsi"/>
          <w:szCs w:val="20"/>
        </w:rPr>
        <w:t>.</w:t>
      </w:r>
    </w:p>
    <w:p w14:paraId="66E3B7C5" w14:textId="340A0E54" w:rsidR="00CB634D" w:rsidRPr="005D39A7" w:rsidRDefault="00CF0FEC" w:rsidP="00CB634D">
      <w:pPr>
        <w:spacing w:before="100" w:beforeAutospacing="1" w:after="100" w:afterAutospacing="1"/>
        <w:textAlignment w:val="top"/>
        <w:rPr>
          <w:rFonts w:asciiTheme="majorHAnsi" w:hAnsiTheme="majorHAnsi" w:cstheme="majorHAnsi"/>
          <w:b/>
          <w:szCs w:val="20"/>
          <w:u w:val="single"/>
        </w:rPr>
      </w:pPr>
      <w:r w:rsidRPr="00250827">
        <w:rPr>
          <w:rFonts w:asciiTheme="majorHAnsi" w:hAnsiTheme="majorHAnsi" w:cstheme="majorHAnsi"/>
          <w:b/>
          <w:szCs w:val="20"/>
          <w:u w:val="single"/>
        </w:rPr>
        <w:t>How We Use the Information We Collect</w:t>
      </w:r>
    </w:p>
    <w:p w14:paraId="490DF8C0" w14:textId="77777777" w:rsidR="00CB634D" w:rsidRPr="005D39A7" w:rsidRDefault="00CF0FEC" w:rsidP="000149B2">
      <w:pPr>
        <w:pStyle w:val="ssPara"/>
        <w:rPr>
          <w:b/>
          <w:lang w:val="en"/>
        </w:rPr>
      </w:pPr>
      <w:r w:rsidRPr="005D39A7">
        <w:rPr>
          <w:lang w:val="en"/>
        </w:rPr>
        <w:t xml:space="preserve">We collect your personal information for the following purposes and may do the following with your personal information: </w:t>
      </w:r>
    </w:p>
    <w:p w14:paraId="544B2783" w14:textId="6ECFA05D" w:rsidR="0013180D" w:rsidRDefault="00CF0FEC" w:rsidP="00A81259">
      <w:pPr>
        <w:pStyle w:val="ssNoHeading1"/>
      </w:pPr>
      <w:r w:rsidRPr="00A81259">
        <w:t xml:space="preserve">for the performance of a contract </w:t>
      </w:r>
      <w:r>
        <w:t xml:space="preserve">and the </w:t>
      </w:r>
      <w:r w:rsidR="00D54F90" w:rsidRPr="005D39A7">
        <w:t>services</w:t>
      </w:r>
      <w:r>
        <w:t xml:space="preserve"> we receive from</w:t>
      </w:r>
      <w:r w:rsidR="00D54F90" w:rsidRPr="005D39A7">
        <w:t xml:space="preserve"> </w:t>
      </w:r>
      <w:r w:rsidR="00D54F90">
        <w:t>you</w:t>
      </w:r>
      <w:r w:rsidR="00D54F90" w:rsidRPr="005D39A7">
        <w:t>;</w:t>
      </w:r>
    </w:p>
    <w:p w14:paraId="5E88E826" w14:textId="4AE39FC3" w:rsidR="00B53DDF" w:rsidRPr="005D39A7" w:rsidRDefault="00CF0FEC" w:rsidP="00B53DDF">
      <w:pPr>
        <w:pStyle w:val="ssNoHeading1"/>
      </w:pPr>
      <w:r w:rsidRPr="005D39A7">
        <w:t>to comply with legal and regulatory obligations that we have to discharge</w:t>
      </w:r>
      <w:r>
        <w:t>;</w:t>
      </w:r>
    </w:p>
    <w:p w14:paraId="100B6066" w14:textId="77777777" w:rsidR="00CB634D" w:rsidRPr="00AA4F04" w:rsidRDefault="00CF0FEC" w:rsidP="00CB634D">
      <w:pPr>
        <w:pStyle w:val="ssNoHeading1"/>
        <w:rPr>
          <w:b/>
        </w:rPr>
      </w:pPr>
      <w:r w:rsidRPr="00AA4F04">
        <w:t xml:space="preserve">use it to establish, exercise or defend our legal rights or for the purpose of legal proceedings; </w:t>
      </w:r>
    </w:p>
    <w:p w14:paraId="3A45C1CB" w14:textId="16F909E8" w:rsidR="00CB634D" w:rsidRPr="00AA4F04" w:rsidRDefault="00CF0FEC" w:rsidP="000149B2">
      <w:pPr>
        <w:pStyle w:val="ssNoHeading1"/>
        <w:rPr>
          <w:b/>
        </w:rPr>
      </w:pPr>
      <w:r w:rsidRPr="00AA4F04">
        <w:t xml:space="preserve">use it for our legitimate business interests, such as undertaking business research and analysis, including understanding our </w:t>
      </w:r>
      <w:r w:rsidR="00C14301">
        <w:t xml:space="preserve">contractual </w:t>
      </w:r>
      <w:r w:rsidRPr="00AA4F04">
        <w:t>relationships and the administration of our business</w:t>
      </w:r>
      <w:r w:rsidR="000149B2">
        <w:t xml:space="preserve">, which may include </w:t>
      </w:r>
      <w:r w:rsidR="000149B2" w:rsidRPr="000149B2">
        <w:t xml:space="preserve">conducting risk screenings </w:t>
      </w:r>
      <w:r w:rsidR="000149B2">
        <w:t>of</w:t>
      </w:r>
      <w:r w:rsidR="000149B2" w:rsidRPr="000149B2">
        <w:t>, for example, international databases and sanctions lists</w:t>
      </w:r>
      <w:r w:rsidR="000149B2">
        <w:t>;</w:t>
      </w:r>
    </w:p>
    <w:p w14:paraId="21286BF4" w14:textId="77777777" w:rsidR="00CB634D" w:rsidRPr="005D39A7" w:rsidRDefault="00CF0FEC" w:rsidP="00CB634D">
      <w:pPr>
        <w:pStyle w:val="ssNoHeading1"/>
        <w:rPr>
          <w:b/>
        </w:rPr>
      </w:pPr>
      <w:r w:rsidRPr="005D39A7">
        <w:t>use it to look into any complaints or queries you may have; and</w:t>
      </w:r>
    </w:p>
    <w:p w14:paraId="26C23600" w14:textId="77777777" w:rsidR="00CB634D" w:rsidRPr="005D39A7" w:rsidRDefault="00CF0FEC" w:rsidP="00CB634D">
      <w:pPr>
        <w:pStyle w:val="ssNoHeading1"/>
        <w:rPr>
          <w:b/>
        </w:rPr>
      </w:pPr>
      <w:r w:rsidRPr="005D39A7">
        <w:t>use it to prevent and respond to actual or potential fraud or illegal activities.</w:t>
      </w:r>
    </w:p>
    <w:p w14:paraId="6EE181E0" w14:textId="4E4E185F" w:rsidR="00CB634D" w:rsidRPr="006B7B40" w:rsidRDefault="00CF0FEC" w:rsidP="00CB634D">
      <w:pPr>
        <w:spacing w:before="100" w:beforeAutospacing="1" w:after="100" w:afterAutospacing="1"/>
        <w:textAlignment w:val="top"/>
        <w:rPr>
          <w:rFonts w:asciiTheme="majorHAnsi" w:eastAsia="Times New Roman" w:hAnsiTheme="majorHAnsi" w:cstheme="majorHAnsi"/>
          <w:b/>
          <w:szCs w:val="20"/>
          <w:u w:val="single"/>
        </w:rPr>
      </w:pPr>
      <w:r w:rsidRPr="006B7B40">
        <w:rPr>
          <w:rFonts w:asciiTheme="majorHAnsi" w:eastAsia="Times New Roman" w:hAnsiTheme="majorHAnsi" w:cstheme="majorHAnsi"/>
          <w:b/>
          <w:szCs w:val="20"/>
          <w:u w:val="single"/>
        </w:rPr>
        <w:t xml:space="preserve">Grounds </w:t>
      </w:r>
      <w:r w:rsidR="006B7B40" w:rsidRPr="006B7B40">
        <w:rPr>
          <w:rFonts w:asciiTheme="majorHAnsi" w:eastAsia="Times New Roman" w:hAnsiTheme="majorHAnsi" w:cstheme="majorHAnsi"/>
          <w:b/>
          <w:szCs w:val="20"/>
          <w:u w:val="single"/>
        </w:rPr>
        <w:t>For Using Your Personal Information</w:t>
      </w:r>
    </w:p>
    <w:p w14:paraId="5C404E48" w14:textId="77777777" w:rsidR="00CB634D" w:rsidRPr="005D39A7" w:rsidRDefault="00CF0FEC" w:rsidP="00CB634D">
      <w:p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szCs w:val="20"/>
          <w:lang w:val="en"/>
        </w:rPr>
        <w:t>Subject to applicable law and the purpose for which we collect your information, we rely on one or more of the following legal grounds to process your personal information, namely:</w:t>
      </w:r>
    </w:p>
    <w:p w14:paraId="2A080D2E" w14:textId="77777777" w:rsidR="00CB634D" w:rsidRPr="005D39A7" w:rsidRDefault="00CF0FEC" w:rsidP="00E16285">
      <w:pPr>
        <w:numPr>
          <w:ilvl w:val="0"/>
          <w:numId w:val="87"/>
        </w:num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b/>
          <w:szCs w:val="20"/>
          <w:lang w:val="en"/>
        </w:rPr>
        <w:t>Consent</w:t>
      </w:r>
      <w:r w:rsidRPr="005D39A7">
        <w:rPr>
          <w:rFonts w:asciiTheme="majorHAnsi" w:eastAsia="Times New Roman" w:hAnsiTheme="majorHAnsi" w:cstheme="majorHAnsi"/>
          <w:szCs w:val="20"/>
        </w:rPr>
        <w:t xml:space="preserve"> – we may (but usually do not) need your consent to use your personal information. You can withdraw your consent by contacting us (see below). </w:t>
      </w:r>
    </w:p>
    <w:p w14:paraId="11EE5C34" w14:textId="77777777" w:rsidR="00CB634D" w:rsidRPr="005D39A7" w:rsidRDefault="00CF0FEC" w:rsidP="00E16285">
      <w:pPr>
        <w:numPr>
          <w:ilvl w:val="0"/>
          <w:numId w:val="87"/>
        </w:num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b/>
          <w:szCs w:val="20"/>
        </w:rPr>
        <w:t>Performance of a contract</w:t>
      </w:r>
      <w:r w:rsidRPr="005D39A7">
        <w:rPr>
          <w:rFonts w:asciiTheme="majorHAnsi" w:eastAsia="Times New Roman" w:hAnsiTheme="majorHAnsi" w:cstheme="majorHAnsi"/>
          <w:szCs w:val="20"/>
        </w:rPr>
        <w:t xml:space="preserve"> – we may need to collect and use your personal information to enter into a contract with you or to perform our obligations under a contract with you.</w:t>
      </w:r>
    </w:p>
    <w:p w14:paraId="0053FD1A" w14:textId="77777777" w:rsidR="00CB634D" w:rsidRPr="005D39A7" w:rsidRDefault="00CF0FEC" w:rsidP="00E16285">
      <w:pPr>
        <w:numPr>
          <w:ilvl w:val="0"/>
          <w:numId w:val="87"/>
        </w:num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b/>
          <w:szCs w:val="20"/>
        </w:rPr>
        <w:t>Legitimate interest</w:t>
      </w:r>
      <w:r w:rsidRPr="005D39A7">
        <w:rPr>
          <w:rFonts w:asciiTheme="majorHAnsi" w:eastAsia="Times New Roman" w:hAnsiTheme="majorHAnsi" w:cstheme="majorHAnsi"/>
          <w:szCs w:val="20"/>
        </w:rPr>
        <w:t xml:space="preserve"> – we may use your personal information for our legitimate interests, some examples of which are given above.</w:t>
      </w:r>
    </w:p>
    <w:p w14:paraId="3121897D" w14:textId="77777777" w:rsidR="00CB634D" w:rsidRPr="005D39A7" w:rsidRDefault="00CF0FEC" w:rsidP="00E16285">
      <w:pPr>
        <w:numPr>
          <w:ilvl w:val="0"/>
          <w:numId w:val="87"/>
        </w:num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b/>
          <w:szCs w:val="20"/>
        </w:rPr>
        <w:t>Compliance with law or regulation</w:t>
      </w:r>
      <w:r w:rsidRPr="005D39A7">
        <w:rPr>
          <w:rFonts w:asciiTheme="majorHAnsi" w:eastAsia="Times New Roman" w:hAnsiTheme="majorHAnsi" w:cstheme="majorHAnsi"/>
          <w:szCs w:val="20"/>
        </w:rPr>
        <w:t xml:space="preserve"> – we may use your personal information as necessary to comply with applicable law/regulation.</w:t>
      </w:r>
    </w:p>
    <w:p w14:paraId="6EA45F58" w14:textId="77777777" w:rsidR="00CB634D" w:rsidRPr="005D39A7" w:rsidRDefault="00CF0FEC" w:rsidP="00E16285">
      <w:pPr>
        <w:numPr>
          <w:ilvl w:val="0"/>
          <w:numId w:val="87"/>
        </w:numPr>
        <w:spacing w:after="150"/>
        <w:jc w:val="left"/>
        <w:rPr>
          <w:rFonts w:asciiTheme="majorHAnsi" w:eastAsia="Times New Roman" w:hAnsiTheme="majorHAnsi" w:cstheme="majorHAnsi"/>
          <w:szCs w:val="20"/>
          <w:lang w:val="en"/>
        </w:rPr>
      </w:pPr>
      <w:r w:rsidRPr="005D39A7">
        <w:rPr>
          <w:rFonts w:asciiTheme="majorHAnsi" w:eastAsia="Times New Roman" w:hAnsiTheme="majorHAnsi" w:cstheme="majorHAnsi"/>
          <w:b/>
          <w:szCs w:val="20"/>
        </w:rPr>
        <w:t>Purposes of collection</w:t>
      </w:r>
      <w:r w:rsidRPr="005D39A7">
        <w:rPr>
          <w:rFonts w:asciiTheme="majorHAnsi" w:eastAsia="Times New Roman" w:hAnsiTheme="majorHAnsi" w:cstheme="majorHAnsi"/>
          <w:szCs w:val="20"/>
        </w:rPr>
        <w:t xml:space="preserve"> – we may use your personal information for the purposes </w:t>
      </w:r>
      <w:r w:rsidRPr="005D39A7">
        <w:rPr>
          <w:rFonts w:asciiTheme="majorHAnsi" w:hAnsiTheme="majorHAnsi" w:cstheme="majorHAnsi"/>
          <w:szCs w:val="20"/>
        </w:rPr>
        <w:t>described</w:t>
      </w:r>
      <w:r w:rsidRPr="005D39A7">
        <w:rPr>
          <w:rFonts w:asciiTheme="majorHAnsi" w:eastAsia="Times New Roman" w:hAnsiTheme="majorHAnsi" w:cstheme="majorHAnsi"/>
          <w:szCs w:val="20"/>
        </w:rPr>
        <w:t xml:space="preserve"> in this Notice or any other purposes of which we have otherwise notified you. </w:t>
      </w:r>
    </w:p>
    <w:p w14:paraId="0B175AB1" w14:textId="77777777" w:rsidR="00CB634D" w:rsidRPr="005D39A7" w:rsidRDefault="00CF0FEC" w:rsidP="00B44270">
      <w:pPr>
        <w:keepNext/>
        <w:spacing w:after="260"/>
        <w:rPr>
          <w:rFonts w:asciiTheme="majorHAnsi" w:hAnsiTheme="majorHAnsi" w:cstheme="majorHAnsi"/>
          <w:b/>
          <w:szCs w:val="20"/>
          <w:u w:val="single"/>
        </w:rPr>
      </w:pPr>
      <w:r w:rsidRPr="005D39A7">
        <w:rPr>
          <w:rFonts w:asciiTheme="majorHAnsi" w:hAnsiTheme="majorHAnsi" w:cstheme="majorHAnsi"/>
          <w:b/>
          <w:szCs w:val="20"/>
          <w:u w:val="single"/>
        </w:rPr>
        <w:t>How We Share Information with Third Parties</w:t>
      </w:r>
    </w:p>
    <w:p w14:paraId="63B66251" w14:textId="09B2463E" w:rsidR="00CB634D" w:rsidRPr="005D39A7" w:rsidRDefault="00CF0FEC" w:rsidP="00CB634D">
      <w:pPr>
        <w:spacing w:after="260"/>
        <w:rPr>
          <w:rFonts w:asciiTheme="majorHAnsi" w:hAnsiTheme="majorHAnsi" w:cstheme="majorHAnsi"/>
          <w:szCs w:val="20"/>
        </w:rPr>
      </w:pPr>
      <w:r w:rsidRPr="005D39A7">
        <w:rPr>
          <w:rFonts w:asciiTheme="majorHAnsi" w:hAnsiTheme="majorHAnsi" w:cstheme="majorHAnsi"/>
          <w:szCs w:val="20"/>
        </w:rPr>
        <w:t xml:space="preserve">We may also share your personal information outside </w:t>
      </w:r>
      <w:r w:rsidR="00064A85">
        <w:rPr>
          <w:rFonts w:asciiTheme="majorHAnsi" w:hAnsiTheme="majorHAnsi" w:cstheme="majorHAnsi"/>
          <w:szCs w:val="20"/>
        </w:rPr>
        <w:t>SKY MOBILE LLC</w:t>
      </w:r>
      <w:r w:rsidRPr="005D39A7">
        <w:rPr>
          <w:rFonts w:asciiTheme="majorHAnsi" w:hAnsiTheme="majorHAnsi" w:cstheme="majorHAnsi"/>
          <w:szCs w:val="20"/>
        </w:rPr>
        <w:t>. This may include:</w:t>
      </w:r>
    </w:p>
    <w:p w14:paraId="66E6A892" w14:textId="77777777" w:rsidR="00CB634D" w:rsidRPr="005D39A7" w:rsidRDefault="00CF0FEC" w:rsidP="00E16285">
      <w:pPr>
        <w:numPr>
          <w:ilvl w:val="0"/>
          <w:numId w:val="82"/>
        </w:numPr>
        <w:spacing w:after="260"/>
        <w:rPr>
          <w:rFonts w:asciiTheme="majorHAnsi" w:hAnsiTheme="majorHAnsi" w:cstheme="majorHAnsi"/>
          <w:b/>
          <w:szCs w:val="20"/>
        </w:rPr>
      </w:pPr>
      <w:r w:rsidRPr="005D39A7">
        <w:rPr>
          <w:rFonts w:asciiTheme="majorHAnsi" w:hAnsiTheme="majorHAnsi" w:cstheme="majorHAnsi"/>
          <w:szCs w:val="20"/>
        </w:rPr>
        <w:t xml:space="preserve">third party agents/suppliers or contractors, bound by obligations of confidentiality, in connection with the processing of your personal information for the purposes described in this Policy. This may include, but is not limited to, IT and communications service providers; </w:t>
      </w:r>
    </w:p>
    <w:p w14:paraId="39DDDF80" w14:textId="3F6F3875" w:rsidR="00CB634D" w:rsidRPr="005D39A7" w:rsidRDefault="00CF0FEC" w:rsidP="00E16285">
      <w:pPr>
        <w:numPr>
          <w:ilvl w:val="0"/>
          <w:numId w:val="82"/>
        </w:numPr>
        <w:spacing w:after="260"/>
        <w:rPr>
          <w:rFonts w:asciiTheme="majorHAnsi" w:hAnsiTheme="majorHAnsi" w:cstheme="majorHAnsi"/>
          <w:b/>
          <w:szCs w:val="20"/>
        </w:rPr>
      </w:pPr>
      <w:r w:rsidRPr="005D39A7">
        <w:rPr>
          <w:rFonts w:asciiTheme="majorHAnsi" w:hAnsiTheme="majorHAnsi" w:cstheme="majorHAnsi"/>
          <w:szCs w:val="20"/>
        </w:rPr>
        <w:t xml:space="preserve">third parties </w:t>
      </w:r>
      <w:r w:rsidR="00B50821">
        <w:rPr>
          <w:rFonts w:asciiTheme="majorHAnsi" w:hAnsiTheme="majorHAnsi" w:cstheme="majorHAnsi"/>
          <w:szCs w:val="20"/>
          <w:lang w:val="en-US"/>
        </w:rPr>
        <w:t xml:space="preserve">which we use to comply with our AML and KYC obligations. These vendors use </w:t>
      </w:r>
      <w:r w:rsidR="00B50821" w:rsidRPr="00B53DDF">
        <w:rPr>
          <w:rFonts w:asciiTheme="majorHAnsi" w:hAnsiTheme="majorHAnsi" w:cstheme="majorHAnsi"/>
          <w:szCs w:val="20"/>
          <w:lang w:val="en-US"/>
        </w:rPr>
        <w:t>advanced</w:t>
      </w:r>
      <w:r w:rsidR="00200FDE">
        <w:rPr>
          <w:rFonts w:asciiTheme="majorHAnsi" w:hAnsiTheme="majorHAnsi" w:cstheme="majorHAnsi"/>
          <w:szCs w:val="20"/>
          <w:lang w:val="en-US"/>
        </w:rPr>
        <w:t xml:space="preserve"> </w:t>
      </w:r>
      <w:r w:rsidR="00B50821" w:rsidRPr="00B53DDF">
        <w:rPr>
          <w:rFonts w:asciiTheme="majorHAnsi" w:hAnsiTheme="majorHAnsi" w:cstheme="majorHAnsi"/>
          <w:szCs w:val="20"/>
          <w:lang w:val="en-US"/>
        </w:rPr>
        <w:t>screening engines</w:t>
      </w:r>
      <w:r w:rsidR="00B50821">
        <w:rPr>
          <w:rFonts w:asciiTheme="majorHAnsi" w:hAnsiTheme="majorHAnsi" w:cstheme="majorHAnsi"/>
          <w:szCs w:val="20"/>
          <w:lang w:val="en-US"/>
        </w:rPr>
        <w:t xml:space="preserve"> that </w:t>
      </w:r>
      <w:r w:rsidR="00B50821" w:rsidRPr="00B53DDF">
        <w:rPr>
          <w:rFonts w:asciiTheme="majorHAnsi" w:hAnsiTheme="majorHAnsi" w:cstheme="majorHAnsi"/>
          <w:szCs w:val="20"/>
          <w:lang w:val="en-US"/>
        </w:rPr>
        <w:t>maintain access to regularly updated databases of Politically Exposed Persons, national Watch Lists and Black Lists, sanctions lists and adverse media profiles</w:t>
      </w:r>
      <w:r w:rsidR="00F73111">
        <w:rPr>
          <w:rFonts w:asciiTheme="majorHAnsi" w:hAnsiTheme="majorHAnsi" w:cstheme="majorHAnsi"/>
          <w:szCs w:val="20"/>
          <w:lang w:val="en-US"/>
        </w:rPr>
        <w:t>;</w:t>
      </w:r>
      <w:r w:rsidR="00B50821">
        <w:rPr>
          <w:rFonts w:asciiTheme="majorHAnsi" w:hAnsiTheme="majorHAnsi" w:cstheme="majorHAnsi"/>
          <w:szCs w:val="20"/>
          <w:lang w:val="en-US"/>
        </w:rPr>
        <w:t xml:space="preserve"> and</w:t>
      </w:r>
    </w:p>
    <w:p w14:paraId="0FD41203" w14:textId="46FCA293" w:rsidR="00CB634D" w:rsidRPr="005D39A7" w:rsidRDefault="00CF0FEC" w:rsidP="00E16285">
      <w:pPr>
        <w:numPr>
          <w:ilvl w:val="0"/>
          <w:numId w:val="82"/>
        </w:numPr>
        <w:spacing w:after="260"/>
        <w:rPr>
          <w:rFonts w:asciiTheme="majorHAnsi" w:hAnsiTheme="majorHAnsi" w:cstheme="majorHAnsi"/>
          <w:szCs w:val="20"/>
        </w:rPr>
      </w:pPr>
      <w:r w:rsidRPr="005D39A7">
        <w:rPr>
          <w:rFonts w:asciiTheme="majorHAnsi" w:hAnsiTheme="majorHAnsi" w:cstheme="majorHAnsi"/>
          <w:szCs w:val="20"/>
          <w:lang w:val="en-US"/>
        </w:rPr>
        <w:t>to the extent required by law, regulation or court order</w:t>
      </w:r>
      <w:r w:rsidR="00B53DDF">
        <w:rPr>
          <w:rFonts w:asciiTheme="majorHAnsi" w:hAnsiTheme="majorHAnsi" w:cstheme="majorHAnsi"/>
          <w:szCs w:val="20"/>
          <w:lang w:val="en-US"/>
        </w:rPr>
        <w:t>. Furthermore, we are</w:t>
      </w:r>
      <w:r w:rsidRPr="005D39A7">
        <w:rPr>
          <w:rFonts w:asciiTheme="majorHAnsi" w:hAnsiTheme="majorHAnsi" w:cstheme="majorHAnsi"/>
          <w:szCs w:val="20"/>
          <w:lang w:val="en-US"/>
        </w:rPr>
        <w:t xml:space="preserve"> under a duty to disclose your personal information in order to comply with </w:t>
      </w:r>
      <w:r w:rsidR="00B53DDF">
        <w:rPr>
          <w:rFonts w:asciiTheme="majorHAnsi" w:hAnsiTheme="majorHAnsi" w:cstheme="majorHAnsi"/>
          <w:szCs w:val="20"/>
          <w:lang w:val="en-US"/>
        </w:rPr>
        <w:t>these</w:t>
      </w:r>
      <w:r w:rsidRPr="005D39A7">
        <w:rPr>
          <w:rFonts w:asciiTheme="majorHAnsi" w:hAnsiTheme="majorHAnsi" w:cstheme="majorHAnsi"/>
          <w:szCs w:val="20"/>
          <w:lang w:val="en-US"/>
        </w:rPr>
        <w:t xml:space="preserve"> legal obligation</w:t>
      </w:r>
      <w:r w:rsidR="00B53DDF">
        <w:rPr>
          <w:rFonts w:asciiTheme="majorHAnsi" w:hAnsiTheme="majorHAnsi" w:cstheme="majorHAnsi"/>
          <w:szCs w:val="20"/>
          <w:lang w:val="en-US"/>
        </w:rPr>
        <w:t>s</w:t>
      </w:r>
      <w:r w:rsidRPr="005D39A7">
        <w:rPr>
          <w:rFonts w:asciiTheme="majorHAnsi" w:hAnsiTheme="majorHAnsi" w:cstheme="majorHAnsi"/>
          <w:szCs w:val="20"/>
          <w:lang w:val="en-US"/>
        </w:rPr>
        <w:t>.</w:t>
      </w:r>
    </w:p>
    <w:p w14:paraId="55C3AEC4" w14:textId="3C36C800" w:rsidR="00CB634D" w:rsidRPr="00200FDE" w:rsidRDefault="00200FDE" w:rsidP="00E16285">
      <w:pPr>
        <w:numPr>
          <w:ilvl w:val="0"/>
          <w:numId w:val="81"/>
        </w:numPr>
        <w:spacing w:after="260"/>
        <w:rPr>
          <w:rFonts w:asciiTheme="majorHAnsi" w:hAnsiTheme="majorHAnsi" w:cstheme="majorHAnsi"/>
          <w:szCs w:val="20"/>
        </w:rPr>
      </w:pPr>
      <w:r w:rsidRPr="00200FDE">
        <w:rPr>
          <w:rFonts w:asciiTheme="majorHAnsi" w:hAnsiTheme="majorHAnsi" w:cstheme="majorHAnsi"/>
          <w:szCs w:val="20"/>
        </w:rPr>
        <w:t>We share personal information with our local entities. As a result, your personal information may be transferred to locations outside the EU/EEA for the purposes described above.</w:t>
      </w:r>
      <w:r>
        <w:rPr>
          <w:rFonts w:asciiTheme="majorHAnsi" w:hAnsiTheme="majorHAnsi" w:cstheme="majorHAnsi"/>
          <w:szCs w:val="20"/>
        </w:rPr>
        <w:t xml:space="preserve"> </w:t>
      </w:r>
      <w:r w:rsidR="00CF0FEC" w:rsidRPr="00200FDE">
        <w:rPr>
          <w:rFonts w:asciiTheme="majorHAnsi" w:hAnsiTheme="majorHAnsi" w:cstheme="majorHAnsi"/>
          <w:szCs w:val="20"/>
        </w:rPr>
        <w:t xml:space="preserve">Where we transfer your personal information outside of the originating jurisdiction, we will ensure that it is protected and transferred </w:t>
      </w:r>
      <w:r w:rsidR="00CF0FEC" w:rsidRPr="00200FDE">
        <w:rPr>
          <w:rFonts w:asciiTheme="majorHAnsi" w:hAnsiTheme="majorHAnsi" w:cstheme="majorHAnsi"/>
          <w:szCs w:val="20"/>
        </w:rPr>
        <w:lastRenderedPageBreak/>
        <w:t>in a manner consistent with legal requirements applicable to the information. This can be done in a number of different ways, for instance:</w:t>
      </w:r>
    </w:p>
    <w:p w14:paraId="4F147F73" w14:textId="16C59445" w:rsidR="00CB634D" w:rsidRPr="005D39A7" w:rsidRDefault="00CF0FEC" w:rsidP="00E16285">
      <w:pPr>
        <w:numPr>
          <w:ilvl w:val="0"/>
          <w:numId w:val="83"/>
        </w:numPr>
        <w:spacing w:after="260"/>
        <w:rPr>
          <w:rFonts w:asciiTheme="majorHAnsi" w:hAnsiTheme="majorHAnsi" w:cstheme="majorHAnsi"/>
          <w:szCs w:val="20"/>
        </w:rPr>
      </w:pPr>
      <w:r w:rsidRPr="005D39A7">
        <w:rPr>
          <w:rFonts w:asciiTheme="majorHAnsi" w:hAnsiTheme="majorHAnsi" w:cstheme="majorHAnsi"/>
          <w:szCs w:val="20"/>
        </w:rPr>
        <w:t>the country to which we send the personal information may be approved by the</w:t>
      </w:r>
      <w:r w:rsidR="000A4B28">
        <w:rPr>
          <w:rFonts w:asciiTheme="majorHAnsi" w:hAnsiTheme="majorHAnsi" w:cstheme="majorHAnsi"/>
          <w:szCs w:val="20"/>
        </w:rPr>
        <w:t xml:space="preserve"> European Commission (“adequacy decision”)</w:t>
      </w:r>
      <w:r w:rsidRPr="005D39A7">
        <w:rPr>
          <w:rFonts w:asciiTheme="majorHAnsi" w:hAnsiTheme="majorHAnsi" w:cstheme="majorHAnsi"/>
          <w:szCs w:val="20"/>
        </w:rPr>
        <w:t xml:space="preserve">; </w:t>
      </w:r>
    </w:p>
    <w:p w14:paraId="606A4E58" w14:textId="342564A1" w:rsidR="00CB634D" w:rsidRPr="005D39A7" w:rsidRDefault="00CF0FEC" w:rsidP="00E16285">
      <w:pPr>
        <w:numPr>
          <w:ilvl w:val="0"/>
          <w:numId w:val="83"/>
        </w:numPr>
        <w:spacing w:after="260"/>
        <w:ind w:left="709" w:hanging="289"/>
        <w:rPr>
          <w:rFonts w:asciiTheme="majorHAnsi" w:hAnsiTheme="majorHAnsi" w:cstheme="majorHAnsi"/>
          <w:szCs w:val="20"/>
        </w:rPr>
      </w:pPr>
      <w:r w:rsidRPr="005D39A7">
        <w:rPr>
          <w:rFonts w:asciiTheme="majorHAnsi" w:hAnsiTheme="majorHAnsi" w:cstheme="majorHAnsi"/>
          <w:szCs w:val="20"/>
        </w:rPr>
        <w:t xml:space="preserve">the recipient may have signed a contract based on </w:t>
      </w:r>
      <w:r>
        <w:rPr>
          <w:rFonts w:asciiTheme="majorHAnsi" w:hAnsiTheme="majorHAnsi" w:cstheme="majorHAnsi"/>
          <w:szCs w:val="20"/>
        </w:rPr>
        <w:t xml:space="preserve">“standard contractual clauses” </w:t>
      </w:r>
      <w:r w:rsidRPr="005D39A7">
        <w:rPr>
          <w:rFonts w:asciiTheme="majorHAnsi" w:hAnsiTheme="majorHAnsi" w:cstheme="majorHAnsi"/>
          <w:szCs w:val="20"/>
        </w:rPr>
        <w:t xml:space="preserve">approved by the </w:t>
      </w:r>
      <w:r w:rsidR="000A4B28">
        <w:rPr>
          <w:rFonts w:asciiTheme="majorHAnsi" w:hAnsiTheme="majorHAnsi" w:cstheme="majorHAnsi"/>
          <w:szCs w:val="20"/>
        </w:rPr>
        <w:t>European Commission</w:t>
      </w:r>
      <w:r w:rsidRPr="005D39A7">
        <w:rPr>
          <w:rFonts w:asciiTheme="majorHAnsi" w:hAnsiTheme="majorHAnsi" w:cstheme="majorHAnsi"/>
          <w:szCs w:val="20"/>
        </w:rPr>
        <w:t>, obliging them to protect your personal information</w:t>
      </w:r>
      <w:r w:rsidR="000A4B28">
        <w:rPr>
          <w:rFonts w:asciiTheme="majorHAnsi" w:hAnsiTheme="majorHAnsi" w:cstheme="majorHAnsi"/>
          <w:szCs w:val="20"/>
        </w:rPr>
        <w:t>.</w:t>
      </w:r>
    </w:p>
    <w:p w14:paraId="694C7190" w14:textId="77777777" w:rsidR="00CB634D" w:rsidRPr="005D39A7" w:rsidRDefault="00CF0FEC" w:rsidP="00E16285">
      <w:pPr>
        <w:numPr>
          <w:ilvl w:val="0"/>
          <w:numId w:val="81"/>
        </w:numPr>
        <w:spacing w:after="260"/>
        <w:rPr>
          <w:rFonts w:asciiTheme="majorHAnsi" w:hAnsiTheme="majorHAnsi" w:cstheme="majorHAnsi"/>
          <w:szCs w:val="20"/>
        </w:rPr>
      </w:pPr>
      <w:r w:rsidRPr="005D39A7">
        <w:rPr>
          <w:rFonts w:asciiTheme="majorHAnsi" w:hAnsiTheme="majorHAnsi" w:cstheme="majorHAnsi"/>
          <w:szCs w:val="20"/>
        </w:rPr>
        <w:t xml:space="preserve">In other circumstances, the law may permit us to otherwise transfer your personal information </w:t>
      </w:r>
      <w:r>
        <w:rPr>
          <w:rFonts w:asciiTheme="majorHAnsi" w:hAnsiTheme="majorHAnsi" w:cstheme="majorHAnsi"/>
          <w:szCs w:val="20"/>
        </w:rPr>
        <w:t>internationally</w:t>
      </w:r>
      <w:r w:rsidRPr="005D39A7">
        <w:rPr>
          <w:rFonts w:asciiTheme="majorHAnsi" w:hAnsiTheme="majorHAnsi" w:cstheme="majorHAnsi"/>
          <w:szCs w:val="20"/>
        </w:rPr>
        <w:t xml:space="preserve"> or outside another relevant location (e.g. the location in which your personal information was collected). In all cases, however, any transfer of your personal information will be compliant with applicable data protection law. </w:t>
      </w:r>
    </w:p>
    <w:p w14:paraId="34AD9B39" w14:textId="77777777" w:rsidR="00CB634D" w:rsidRPr="005D39A7" w:rsidRDefault="00CF0FEC" w:rsidP="00CB634D">
      <w:pPr>
        <w:numPr>
          <w:ilvl w:val="0"/>
          <w:numId w:val="45"/>
        </w:numPr>
        <w:rPr>
          <w:rFonts w:asciiTheme="majorHAnsi" w:hAnsiTheme="majorHAnsi" w:cstheme="majorHAnsi"/>
          <w:szCs w:val="20"/>
        </w:rPr>
      </w:pPr>
      <w:r w:rsidRPr="005D39A7">
        <w:rPr>
          <w:rFonts w:asciiTheme="majorHAnsi" w:hAnsiTheme="majorHAnsi" w:cstheme="majorHAnsi"/>
          <w:szCs w:val="20"/>
        </w:rPr>
        <w:t>You can obtain more details of the protection given to your personal information when it is transferred outside</w:t>
      </w:r>
      <w:r>
        <w:rPr>
          <w:rFonts w:asciiTheme="majorHAnsi" w:hAnsiTheme="majorHAnsi" w:cstheme="majorHAnsi"/>
          <w:szCs w:val="20"/>
        </w:rPr>
        <w:t xml:space="preserve"> </w:t>
      </w:r>
      <w:r>
        <w:rPr>
          <w:rFonts w:cs="Arial"/>
        </w:rPr>
        <w:t>of the originating jurisdiction</w:t>
      </w:r>
      <w:r w:rsidRPr="005D39A7">
        <w:rPr>
          <w:rFonts w:asciiTheme="majorHAnsi" w:hAnsiTheme="majorHAnsi" w:cstheme="majorHAnsi"/>
          <w:szCs w:val="20"/>
        </w:rPr>
        <w:t xml:space="preserve"> (including a sample copy of the model contractual clauses) by contacting us using the details set out below.</w:t>
      </w:r>
    </w:p>
    <w:p w14:paraId="0328A17E" w14:textId="77777777" w:rsidR="00CB634D" w:rsidRPr="005D39A7" w:rsidRDefault="00CB634D" w:rsidP="00CB634D">
      <w:pPr>
        <w:spacing w:after="260"/>
        <w:rPr>
          <w:rFonts w:asciiTheme="majorHAnsi" w:hAnsiTheme="majorHAnsi" w:cstheme="majorHAnsi"/>
          <w:b/>
          <w:szCs w:val="20"/>
          <w:u w:val="single"/>
        </w:rPr>
      </w:pPr>
    </w:p>
    <w:p w14:paraId="48C812B3" w14:textId="77777777" w:rsidR="00CB634D" w:rsidRPr="005D39A7" w:rsidRDefault="00CF0FEC" w:rsidP="00CB634D">
      <w:pPr>
        <w:spacing w:after="260"/>
        <w:rPr>
          <w:rFonts w:asciiTheme="majorHAnsi" w:hAnsiTheme="majorHAnsi" w:cstheme="majorHAnsi"/>
          <w:b/>
          <w:szCs w:val="20"/>
          <w:u w:val="single"/>
        </w:rPr>
      </w:pPr>
      <w:r w:rsidRPr="005D39A7">
        <w:rPr>
          <w:rFonts w:asciiTheme="majorHAnsi" w:hAnsiTheme="majorHAnsi" w:cstheme="majorHAnsi"/>
          <w:b/>
          <w:szCs w:val="20"/>
          <w:u w:val="single"/>
        </w:rPr>
        <w:t>Keeping Your Information and Information Security</w:t>
      </w:r>
    </w:p>
    <w:p w14:paraId="3E823226" w14:textId="77777777" w:rsidR="00CB634D" w:rsidRPr="005D39A7" w:rsidRDefault="00CF0FEC" w:rsidP="00CB634D">
      <w:pPr>
        <w:spacing w:after="260"/>
        <w:rPr>
          <w:rFonts w:asciiTheme="majorHAnsi" w:hAnsiTheme="majorHAnsi" w:cstheme="majorHAnsi"/>
          <w:szCs w:val="20"/>
        </w:rPr>
      </w:pPr>
      <w:r w:rsidRPr="005D39A7">
        <w:rPr>
          <w:rFonts w:asciiTheme="majorHAnsi" w:hAnsiTheme="majorHAnsi" w:cstheme="majorHAnsi"/>
          <w:szCs w:val="20"/>
        </w:rPr>
        <w:t>How long we hold your personal information for will vary, the period of each type of data being determined by our internal policies and will depend principally on:</w:t>
      </w:r>
    </w:p>
    <w:p w14:paraId="23CAB379" w14:textId="77777777" w:rsidR="00CB634D" w:rsidRPr="005D39A7" w:rsidRDefault="00CF0FEC" w:rsidP="00E16285">
      <w:pPr>
        <w:numPr>
          <w:ilvl w:val="0"/>
          <w:numId w:val="84"/>
        </w:numPr>
        <w:spacing w:after="260"/>
        <w:rPr>
          <w:rFonts w:asciiTheme="majorHAnsi" w:hAnsiTheme="majorHAnsi" w:cstheme="majorHAnsi"/>
          <w:szCs w:val="20"/>
          <w:lang w:val="en-US"/>
        </w:rPr>
      </w:pPr>
      <w:r w:rsidRPr="005D39A7">
        <w:rPr>
          <w:rFonts w:asciiTheme="majorHAnsi" w:hAnsiTheme="majorHAnsi" w:cstheme="majorHAnsi"/>
          <w:szCs w:val="20"/>
          <w:lang w:val="en-US"/>
        </w:rPr>
        <w:t>the purpose for which we are using your personal information – we will need to keep the information for as long as is necessary for the relevant purpose; and</w:t>
      </w:r>
    </w:p>
    <w:p w14:paraId="3253F05D" w14:textId="77777777" w:rsidR="00CB634D" w:rsidRPr="005D39A7" w:rsidRDefault="00CF0FEC" w:rsidP="00E16285">
      <w:pPr>
        <w:numPr>
          <w:ilvl w:val="0"/>
          <w:numId w:val="84"/>
        </w:numPr>
        <w:spacing w:after="260"/>
        <w:rPr>
          <w:rFonts w:asciiTheme="majorHAnsi" w:hAnsiTheme="majorHAnsi" w:cstheme="majorHAnsi"/>
          <w:szCs w:val="20"/>
          <w:lang w:val="en-US"/>
        </w:rPr>
      </w:pPr>
      <w:r w:rsidRPr="005D39A7">
        <w:rPr>
          <w:rFonts w:asciiTheme="majorHAnsi" w:hAnsiTheme="majorHAnsi" w:cstheme="majorHAnsi"/>
          <w:szCs w:val="20"/>
          <w:lang w:val="en-US"/>
        </w:rPr>
        <w:t xml:space="preserve">legal obligations – laws or regulation may set a minimum period for which we have to keep your </w:t>
      </w:r>
      <w:r w:rsidRPr="005D39A7">
        <w:rPr>
          <w:rFonts w:asciiTheme="majorHAnsi" w:hAnsiTheme="majorHAnsi" w:cstheme="majorHAnsi"/>
          <w:szCs w:val="20"/>
        </w:rPr>
        <w:t>personal information</w:t>
      </w:r>
      <w:r w:rsidRPr="005D39A7">
        <w:rPr>
          <w:rFonts w:asciiTheme="majorHAnsi" w:hAnsiTheme="majorHAnsi" w:cstheme="majorHAnsi"/>
          <w:szCs w:val="20"/>
          <w:lang w:val="en-US"/>
        </w:rPr>
        <w:t>.</w:t>
      </w:r>
    </w:p>
    <w:p w14:paraId="5938FD98" w14:textId="77777777" w:rsidR="00CB634D" w:rsidRDefault="00CF0FEC" w:rsidP="00CB634D">
      <w:pPr>
        <w:spacing w:before="100" w:beforeAutospacing="1" w:after="100" w:afterAutospacing="1"/>
        <w:jc w:val="left"/>
        <w:rPr>
          <w:rFonts w:asciiTheme="majorHAnsi" w:eastAsia="Times New Roman" w:hAnsiTheme="majorHAnsi" w:cstheme="majorHAnsi"/>
          <w:szCs w:val="20"/>
        </w:rPr>
      </w:pPr>
      <w:r w:rsidRPr="005D39A7">
        <w:rPr>
          <w:rFonts w:asciiTheme="majorHAnsi" w:eastAsia="Times New Roman" w:hAnsiTheme="majorHAnsi" w:cstheme="majorHAnsi"/>
          <w:szCs w:val="20"/>
        </w:rPr>
        <w:t>We will ensure that the personal information that we hold is subject to appropriate security measures.</w:t>
      </w:r>
    </w:p>
    <w:p w14:paraId="7A6599F0" w14:textId="77777777" w:rsidR="00CB634D" w:rsidRPr="005D39A7" w:rsidRDefault="00CF0FEC" w:rsidP="00CB634D">
      <w:pPr>
        <w:keepNext/>
        <w:spacing w:after="260"/>
        <w:rPr>
          <w:rFonts w:asciiTheme="majorHAnsi" w:hAnsiTheme="majorHAnsi" w:cstheme="majorHAnsi"/>
          <w:b/>
          <w:szCs w:val="20"/>
          <w:u w:val="single"/>
        </w:rPr>
      </w:pPr>
      <w:r w:rsidRPr="005D39A7">
        <w:rPr>
          <w:rFonts w:asciiTheme="majorHAnsi" w:hAnsiTheme="majorHAnsi" w:cstheme="majorHAnsi"/>
          <w:b/>
          <w:szCs w:val="20"/>
          <w:u w:val="single"/>
        </w:rPr>
        <w:t>Your Choices and Rights</w:t>
      </w:r>
    </w:p>
    <w:p w14:paraId="26CF97B5" w14:textId="77777777" w:rsidR="00CB634D" w:rsidRPr="005D39A7" w:rsidRDefault="00CF0FEC" w:rsidP="00CB634D">
      <w:pPr>
        <w:spacing w:after="260"/>
        <w:rPr>
          <w:rFonts w:asciiTheme="majorHAnsi" w:hAnsiTheme="majorHAnsi" w:cstheme="majorHAnsi"/>
          <w:b/>
          <w:szCs w:val="20"/>
        </w:rPr>
      </w:pPr>
      <w:r w:rsidRPr="005D39A7">
        <w:rPr>
          <w:rFonts w:asciiTheme="majorHAnsi" w:hAnsiTheme="majorHAnsi" w:cstheme="majorHAnsi"/>
          <w:szCs w:val="20"/>
        </w:rPr>
        <w:t>You have a number of legal rights in relation to the personal information that we hold about you and you can exercise your rights by contacting us using the details set out below.</w:t>
      </w:r>
    </w:p>
    <w:p w14:paraId="04FBB6A0" w14:textId="77777777" w:rsidR="00CB634D" w:rsidRPr="005D39A7" w:rsidRDefault="00CF0FEC" w:rsidP="00CB634D">
      <w:pPr>
        <w:spacing w:after="260"/>
        <w:rPr>
          <w:rFonts w:asciiTheme="majorHAnsi" w:hAnsiTheme="majorHAnsi" w:cstheme="majorHAnsi"/>
          <w:szCs w:val="20"/>
        </w:rPr>
      </w:pPr>
      <w:r w:rsidRPr="005D39A7">
        <w:rPr>
          <w:rFonts w:asciiTheme="majorHAnsi" w:hAnsiTheme="majorHAnsi" w:cstheme="majorHAnsi"/>
          <w:szCs w:val="20"/>
        </w:rPr>
        <w:t>Depending on applicable law, these rights may include:</w:t>
      </w:r>
    </w:p>
    <w:p w14:paraId="4799D09F" w14:textId="77777777" w:rsidR="00CB634D" w:rsidRPr="005D39A7" w:rsidRDefault="00CF0FEC" w:rsidP="00E16285">
      <w:pPr>
        <w:numPr>
          <w:ilvl w:val="0"/>
          <w:numId w:val="85"/>
        </w:numPr>
        <w:spacing w:after="260"/>
        <w:rPr>
          <w:rFonts w:asciiTheme="majorHAnsi" w:hAnsiTheme="majorHAnsi" w:cstheme="majorHAnsi"/>
          <w:szCs w:val="20"/>
        </w:rPr>
      </w:pPr>
      <w:r w:rsidRPr="005D39A7">
        <w:rPr>
          <w:rFonts w:asciiTheme="majorHAnsi" w:hAnsiTheme="majorHAnsi" w:cstheme="majorHAnsi"/>
          <w:szCs w:val="20"/>
        </w:rPr>
        <w:t>obtaining information regarding the processing of your personal information and access to the personal information which we hold about you (please note that there may be circumstances in which we are entitled to refuse requests for access to copies of personal information. In particular, information that is subject to legal professional privilege will not be disclosed other than to our client and as authorised by our client.);</w:t>
      </w:r>
    </w:p>
    <w:p w14:paraId="72E53BF3" w14:textId="77777777" w:rsidR="00CB634D" w:rsidRPr="005D39A7" w:rsidRDefault="00CF0FEC" w:rsidP="00E16285">
      <w:pPr>
        <w:numPr>
          <w:ilvl w:val="0"/>
          <w:numId w:val="85"/>
        </w:numPr>
        <w:spacing w:after="260"/>
        <w:rPr>
          <w:rFonts w:asciiTheme="majorHAnsi" w:hAnsiTheme="majorHAnsi" w:cstheme="majorHAnsi"/>
          <w:szCs w:val="20"/>
        </w:rPr>
      </w:pPr>
      <w:r w:rsidRPr="005D39A7">
        <w:rPr>
          <w:rFonts w:asciiTheme="majorHAnsi" w:hAnsiTheme="majorHAnsi" w:cstheme="majorHAnsi"/>
          <w:szCs w:val="20"/>
        </w:rPr>
        <w:t>requesting that we correct your personal information if it is inaccurate or incomplete;</w:t>
      </w:r>
    </w:p>
    <w:p w14:paraId="5F39D176" w14:textId="77777777" w:rsidR="00CB634D" w:rsidRPr="005D39A7" w:rsidRDefault="00CF0FEC" w:rsidP="00E16285">
      <w:pPr>
        <w:numPr>
          <w:ilvl w:val="0"/>
          <w:numId w:val="85"/>
        </w:numPr>
        <w:spacing w:after="260"/>
        <w:rPr>
          <w:rFonts w:asciiTheme="majorHAnsi" w:hAnsiTheme="majorHAnsi" w:cstheme="majorHAnsi"/>
          <w:szCs w:val="20"/>
        </w:rPr>
      </w:pPr>
      <w:r w:rsidRPr="005D39A7">
        <w:rPr>
          <w:rFonts w:asciiTheme="majorHAnsi" w:hAnsiTheme="majorHAnsi" w:cstheme="majorHAnsi"/>
          <w:szCs w:val="20"/>
        </w:rPr>
        <w:t xml:space="preserve">requesting that we erase your personal information in certain circumstances. Please note that there may be circumstances where you ask us to erase your personal information but we are legally entitled to retain it; </w:t>
      </w:r>
    </w:p>
    <w:p w14:paraId="48258331" w14:textId="77777777" w:rsidR="00CB634D" w:rsidRPr="005D39A7" w:rsidRDefault="00CF0FEC" w:rsidP="00E16285">
      <w:pPr>
        <w:numPr>
          <w:ilvl w:val="0"/>
          <w:numId w:val="85"/>
        </w:numPr>
        <w:spacing w:after="260"/>
        <w:rPr>
          <w:rFonts w:asciiTheme="majorHAnsi" w:hAnsiTheme="majorHAnsi" w:cstheme="majorHAnsi"/>
          <w:szCs w:val="20"/>
        </w:rPr>
      </w:pPr>
      <w:r w:rsidRPr="005D39A7">
        <w:rPr>
          <w:rFonts w:asciiTheme="majorHAnsi" w:hAnsiTheme="majorHAnsi" w:cstheme="majorHAnsi"/>
          <w:szCs w:val="20"/>
        </w:rPr>
        <w:t xml:space="preserve">objecting to, and requesting that we restrict, our processing of your personal information in certain circumstances. Again, there may be circumstances where you object to, or ask us to restrict, our processing of your personal information but we are legally entitled to refuse that request; </w:t>
      </w:r>
    </w:p>
    <w:p w14:paraId="6226DB25" w14:textId="77777777" w:rsidR="00CB634D" w:rsidRPr="005D39A7" w:rsidRDefault="00CF0FEC" w:rsidP="00E16285">
      <w:pPr>
        <w:numPr>
          <w:ilvl w:val="0"/>
          <w:numId w:val="85"/>
        </w:numPr>
        <w:spacing w:after="260"/>
        <w:rPr>
          <w:rFonts w:asciiTheme="majorHAnsi" w:hAnsiTheme="majorHAnsi" w:cstheme="majorHAnsi"/>
          <w:szCs w:val="20"/>
        </w:rPr>
      </w:pPr>
      <w:r w:rsidRPr="005D39A7">
        <w:rPr>
          <w:rFonts w:asciiTheme="majorHAnsi" w:hAnsiTheme="majorHAnsi" w:cstheme="majorHAnsi"/>
          <w:szCs w:val="20"/>
          <w:lang w:val="en"/>
        </w:rPr>
        <w:t xml:space="preserve">in some circumstances, receiving some </w:t>
      </w:r>
      <w:r w:rsidRPr="005D39A7">
        <w:rPr>
          <w:rFonts w:asciiTheme="majorHAnsi" w:hAnsiTheme="majorHAnsi" w:cstheme="majorHAnsi"/>
          <w:szCs w:val="20"/>
        </w:rPr>
        <w:t>personal information</w:t>
      </w:r>
      <w:r w:rsidRPr="005D39A7">
        <w:rPr>
          <w:rFonts w:asciiTheme="majorHAnsi" w:hAnsiTheme="majorHAnsi" w:cstheme="majorHAnsi"/>
          <w:szCs w:val="20"/>
          <w:lang w:val="en"/>
        </w:rPr>
        <w:t xml:space="preserve"> in a structured, commonly used and machine-readable format and/or requesting that we transmit th</w:t>
      </w:r>
      <w:r>
        <w:rPr>
          <w:rFonts w:asciiTheme="majorHAnsi" w:hAnsiTheme="majorHAnsi" w:cstheme="majorHAnsi"/>
          <w:szCs w:val="20"/>
          <w:lang w:val="en"/>
        </w:rPr>
        <w:t>at</w:t>
      </w:r>
      <w:r w:rsidRPr="005D39A7">
        <w:rPr>
          <w:rFonts w:asciiTheme="majorHAnsi" w:hAnsiTheme="majorHAnsi" w:cstheme="majorHAnsi"/>
          <w:szCs w:val="20"/>
          <w:lang w:val="en"/>
        </w:rPr>
        <w:t xml:space="preserve"> information to a third party where this is technically feasible. Please note that this right only applies to </w:t>
      </w:r>
      <w:r w:rsidRPr="005D39A7">
        <w:rPr>
          <w:rFonts w:asciiTheme="majorHAnsi" w:hAnsiTheme="majorHAnsi" w:cstheme="majorHAnsi"/>
          <w:szCs w:val="20"/>
        </w:rPr>
        <w:t>personal information</w:t>
      </w:r>
      <w:r w:rsidRPr="005D39A7">
        <w:rPr>
          <w:rFonts w:asciiTheme="majorHAnsi" w:hAnsiTheme="majorHAnsi" w:cstheme="majorHAnsi"/>
          <w:szCs w:val="20"/>
          <w:lang w:val="en"/>
        </w:rPr>
        <w:t xml:space="preserve"> which you have provided to us;</w:t>
      </w:r>
    </w:p>
    <w:p w14:paraId="07B20D4F" w14:textId="77777777" w:rsidR="00CB634D" w:rsidRPr="005D39A7" w:rsidRDefault="00CF0FEC" w:rsidP="00E16285">
      <w:pPr>
        <w:numPr>
          <w:ilvl w:val="0"/>
          <w:numId w:val="85"/>
        </w:numPr>
        <w:spacing w:after="260"/>
        <w:rPr>
          <w:rFonts w:asciiTheme="majorHAnsi" w:hAnsiTheme="majorHAnsi" w:cstheme="majorHAnsi"/>
          <w:szCs w:val="20"/>
        </w:rPr>
      </w:pPr>
      <w:r w:rsidRPr="005D39A7">
        <w:rPr>
          <w:rFonts w:asciiTheme="majorHAnsi" w:hAnsiTheme="majorHAnsi" w:cstheme="majorHAnsi"/>
          <w:szCs w:val="20"/>
        </w:rPr>
        <w:lastRenderedPageBreak/>
        <w:t xml:space="preserve">withdrawing your consent, although in certain circumstances it may be lawful for us to continue processing without your consent if we have another </w:t>
      </w:r>
      <w:r>
        <w:rPr>
          <w:rFonts w:asciiTheme="majorHAnsi" w:hAnsiTheme="majorHAnsi" w:cstheme="majorHAnsi"/>
          <w:szCs w:val="20"/>
        </w:rPr>
        <w:t>lawful</w:t>
      </w:r>
      <w:r w:rsidRPr="005D39A7">
        <w:rPr>
          <w:rFonts w:asciiTheme="majorHAnsi" w:hAnsiTheme="majorHAnsi" w:cstheme="majorHAnsi"/>
          <w:szCs w:val="20"/>
        </w:rPr>
        <w:t xml:space="preserve"> reason (other than consent) for doing so; and</w:t>
      </w:r>
    </w:p>
    <w:p w14:paraId="54B554A2" w14:textId="77777777" w:rsidR="00CB634D" w:rsidRPr="005D39A7" w:rsidRDefault="00CF0FEC" w:rsidP="00E16285">
      <w:pPr>
        <w:pStyle w:val="ssPara1"/>
        <w:numPr>
          <w:ilvl w:val="0"/>
          <w:numId w:val="85"/>
        </w:numPr>
        <w:rPr>
          <w:rFonts w:asciiTheme="majorHAnsi" w:hAnsiTheme="majorHAnsi" w:cstheme="majorHAnsi"/>
          <w:b/>
          <w:szCs w:val="20"/>
        </w:rPr>
      </w:pPr>
      <w:r w:rsidRPr="005D39A7">
        <w:rPr>
          <w:rFonts w:asciiTheme="majorHAnsi" w:hAnsiTheme="majorHAnsi" w:cstheme="majorHAnsi"/>
          <w:szCs w:val="20"/>
          <w:lang w:val="en"/>
        </w:rPr>
        <w:t>lodging a complaint with the relevant data protection authority, if you think that any of your rights have been infringed by us.</w:t>
      </w:r>
    </w:p>
    <w:p w14:paraId="14BEB2BA" w14:textId="6A61DCC0" w:rsidR="00CB634D" w:rsidRPr="000A4B28" w:rsidRDefault="00CF0FEC" w:rsidP="000A4B28">
      <w:pPr>
        <w:pStyle w:val="ssPara1"/>
        <w:numPr>
          <w:ilvl w:val="0"/>
          <w:numId w:val="85"/>
        </w:numPr>
        <w:rPr>
          <w:rFonts w:asciiTheme="majorHAnsi" w:hAnsiTheme="majorHAnsi" w:cstheme="majorHAnsi"/>
          <w:b/>
          <w:szCs w:val="20"/>
        </w:rPr>
      </w:pPr>
      <w:r w:rsidRPr="005D39A7">
        <w:rPr>
          <w:rFonts w:asciiTheme="majorHAnsi" w:hAnsiTheme="majorHAnsi" w:cstheme="majorHAnsi"/>
          <w:szCs w:val="20"/>
          <w:lang w:val="en"/>
        </w:rPr>
        <w:t>we can, on request, tell you which data protection authority is relevant to the processing of your personal information.</w:t>
      </w:r>
    </w:p>
    <w:p w14:paraId="46C02CFA" w14:textId="77777777" w:rsidR="00AA4F04" w:rsidRPr="00AA4F04" w:rsidRDefault="00CF0FEC" w:rsidP="000A4B28">
      <w:pPr>
        <w:pStyle w:val="ssPara"/>
        <w:rPr>
          <w:rFonts w:eastAsia="Times New Roman" w:cstheme="minorHAnsi"/>
          <w:sz w:val="24"/>
          <w:szCs w:val="24"/>
          <w:lang w:val="en"/>
        </w:rPr>
      </w:pPr>
      <w:r w:rsidRPr="00AA4F04">
        <w:rPr>
          <w:b/>
          <w:bCs/>
          <w:lang w:val="en-US"/>
        </w:rPr>
        <w:t xml:space="preserve">Contact Us </w:t>
      </w:r>
    </w:p>
    <w:p w14:paraId="03A000B2" w14:textId="298054FE" w:rsidR="00CB634D" w:rsidRPr="00AA4F04" w:rsidRDefault="00CF0FEC" w:rsidP="000A4B28">
      <w:pPr>
        <w:pStyle w:val="ssPara"/>
        <w:rPr>
          <w:rFonts w:eastAsia="Times New Roman" w:cstheme="minorHAnsi"/>
          <w:sz w:val="24"/>
          <w:szCs w:val="24"/>
          <w:lang w:val="en"/>
        </w:rPr>
      </w:pPr>
      <w:r w:rsidRPr="00AA4F04">
        <w:rPr>
          <w:rFonts w:asciiTheme="majorHAnsi" w:hAnsiTheme="majorHAnsi" w:cstheme="majorHAnsi"/>
          <w:szCs w:val="20"/>
        </w:rPr>
        <w:t>If you would like further information on the collection, use, disclosure, transfer or processing of your personal information or the exercise of any of the rights listed above, please contact us</w:t>
      </w:r>
      <w:r w:rsidR="00F73111">
        <w:rPr>
          <w:rFonts w:asciiTheme="majorHAnsi" w:hAnsiTheme="majorHAnsi" w:cstheme="majorHAnsi"/>
          <w:szCs w:val="20"/>
        </w:rPr>
        <w:t xml:space="preserve"> via</w:t>
      </w:r>
      <w:r w:rsidR="00C20A0D" w:rsidRPr="00C20A0D">
        <w:rPr>
          <w:rFonts w:asciiTheme="majorHAnsi" w:hAnsiTheme="majorHAnsi" w:cstheme="majorHAnsi"/>
          <w:szCs w:val="20"/>
          <w:lang w:val="en-US"/>
        </w:rPr>
        <w:t xml:space="preserve"> </w:t>
      </w:r>
      <w:hyperlink r:id="rId10" w:history="1">
        <w:r w:rsidR="00C20A0D" w:rsidRPr="00C20A0D">
          <w:rPr>
            <w:rStyle w:val="aa"/>
          </w:rPr>
          <w:t>https://beeline.kg</w:t>
        </w:r>
      </w:hyperlink>
      <w:r w:rsidR="00C20A0D">
        <w:t>.</w:t>
      </w:r>
      <w:r w:rsidR="00C20A0D" w:rsidRPr="00C20A0D">
        <w:rPr>
          <w:rFonts w:asciiTheme="majorHAnsi" w:hAnsiTheme="majorHAnsi" w:cstheme="majorHAnsi"/>
          <w:szCs w:val="20"/>
          <w:lang w:val="en-US"/>
        </w:rPr>
        <w:t xml:space="preserve">   </w:t>
      </w:r>
      <w:r w:rsidR="00F73111">
        <w:rPr>
          <w:rFonts w:asciiTheme="majorHAnsi" w:hAnsiTheme="majorHAnsi" w:cstheme="majorHAnsi"/>
          <w:szCs w:val="20"/>
        </w:rPr>
        <w:t xml:space="preserve"> </w:t>
      </w:r>
    </w:p>
    <w:p w14:paraId="2C4764F0" w14:textId="77777777" w:rsidR="00CB634D" w:rsidRPr="005D39A7" w:rsidRDefault="00CB634D" w:rsidP="00CB634D">
      <w:pPr>
        <w:spacing w:after="260"/>
        <w:rPr>
          <w:rFonts w:asciiTheme="majorHAnsi" w:eastAsia="Times New Roman" w:hAnsiTheme="majorHAnsi" w:cstheme="majorHAnsi"/>
          <w:b/>
          <w:szCs w:val="20"/>
          <w:lang w:val="en"/>
        </w:rPr>
      </w:pPr>
    </w:p>
    <w:p w14:paraId="5AF8C704" w14:textId="77777777" w:rsidR="005D2EA3" w:rsidRPr="000A4B28" w:rsidRDefault="005D2EA3" w:rsidP="005D2EA3">
      <w:pPr>
        <w:pStyle w:val="ssPara"/>
        <w:numPr>
          <w:ilvl w:val="0"/>
          <w:numId w:val="0"/>
        </w:numPr>
        <w:tabs>
          <w:tab w:val="left" w:pos="2340"/>
        </w:tabs>
        <w:jc w:val="left"/>
        <w:rPr>
          <w:lang w:val="en"/>
        </w:rPr>
      </w:pPr>
    </w:p>
    <w:sectPr w:rsidR="005D2EA3" w:rsidRPr="000A4B28" w:rsidSect="00570560">
      <w:headerReference w:type="even" r:id="rId11"/>
      <w:headerReference w:type="default" r:id="rId12"/>
      <w:footerReference w:type="even" r:id="rId13"/>
      <w:footerReference w:type="default" r:id="rId14"/>
      <w:headerReference w:type="first" r:id="rId15"/>
      <w:footerReference w:type="first" r:id="rId16"/>
      <w:pgSz w:w="11906" w:h="16838" w:code="9"/>
      <w:pgMar w:top="1418" w:right="1191" w:bottom="567" w:left="1191" w:header="850"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5A5BAE" w14:textId="77777777" w:rsidR="00C86D5F" w:rsidRDefault="00C86D5F">
      <w:r>
        <w:separator/>
      </w:r>
    </w:p>
  </w:endnote>
  <w:endnote w:type="continuationSeparator" w:id="0">
    <w:p w14:paraId="159EBD25" w14:textId="77777777" w:rsidR="00C86D5F" w:rsidRDefault="00C86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CC"/>
    <w:family w:val="swiss"/>
    <w:pitch w:val="variable"/>
    <w:sig w:usb0="E0002EFF" w:usb1="C000785B" w:usb2="00000009" w:usb3="00000000" w:csb0="000001FF" w:csb1="00000000"/>
  </w:font>
  <w:font w:name="MingLiU">
    <w:altName w:val="Microsoft JhengHei"/>
    <w:panose1 w:val="02010609000101010101"/>
    <w:charset w:val="88"/>
    <w:family w:val="modern"/>
    <w:pitch w:val="fixed"/>
    <w:sig w:usb0="00000000"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DFKai-SB">
    <w:charset w:val="88"/>
    <w:family w:val="script"/>
    <w:pitch w:val="fixed"/>
    <w:sig w:usb0="00000003" w:usb1="080E0000" w:usb2="00000016" w:usb3="00000000" w:csb0="00100001" w:csb1="00000000"/>
  </w:font>
  <w:font w:name="Real Text Light">
    <w:altName w:val="Calibri"/>
    <w:panose1 w:val="00000000000000000000"/>
    <w:charset w:val="00"/>
    <w:family w:val="swiss"/>
    <w:notTrueType/>
    <w:pitch w:val="variable"/>
    <w:sig w:usb0="A00000FF" w:usb1="4000E47B" w:usb2="00000000" w:usb3="00000000" w:csb0="00000093" w:csb1="00000000"/>
  </w:font>
  <w:font w:name="Cairo">
    <w:charset w:val="00"/>
    <w:family w:val="auto"/>
    <w:pitch w:val="variable"/>
    <w:sig w:usb0="00002007" w:usb1="00000001" w:usb2="00000008" w:usb3="00000000" w:csb0="000000D3" w:csb1="00000000"/>
  </w:font>
  <w:font w:name="Noto Sans CJK SC Light">
    <w:panose1 w:val="00000000000000000000"/>
    <w:charset w:val="80"/>
    <w:family w:val="swiss"/>
    <w:notTrueType/>
    <w:pitch w:val="variable"/>
    <w:sig w:usb0="30000207" w:usb1="2BDF3C10" w:usb2="00000016" w:usb3="00000000" w:csb0="002E0107" w:csb1="00000000"/>
  </w:font>
  <w:font w:name="Arial Bold">
    <w:altName w:val="Arial"/>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119C4" w14:textId="77777777" w:rsidR="00C20A0D" w:rsidRDefault="00C20A0D">
    <w:pPr>
      <w:pStyle w:val="a3"/>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e"/>
      <w:tblW w:w="3333" w:type="pct"/>
      <w:tblCellMar>
        <w:left w:w="0" w:type="dxa"/>
        <w:right w:w="0" w:type="dxa"/>
      </w:tblCellMar>
      <w:tblLook w:val="04A0" w:firstRow="1" w:lastRow="0" w:firstColumn="1" w:lastColumn="0" w:noHBand="0" w:noVBand="1"/>
    </w:tblPr>
    <w:tblGrid>
      <w:gridCol w:w="3174"/>
      <w:gridCol w:w="3175"/>
    </w:tblGrid>
    <w:sdt>
      <w:sdtPr>
        <w:alias w:val="BHDC Region"/>
        <w:tag w:val="9F3DC67EBAC0449A97F1CF7039F77113"/>
        <w:id w:val="-1755423858"/>
        <w:placeholder>
          <w:docPart w:val="DE8F2967E2A64A5CBBFD2587CEEBB494"/>
        </w:placeholder>
      </w:sdtPr>
      <w:sdtEndPr>
        <w:rPr>
          <w:rStyle w:val="ad"/>
          <w:rFonts w:ascii="Arial" w:hAnsi="Arial"/>
          <w:sz w:val="20"/>
        </w:rPr>
      </w:sdtEndPr>
      <w:sdtContent>
        <w:tr w:rsidR="002A333C" w14:paraId="1003109B" w14:textId="77777777" w:rsidTr="002A333C">
          <w:tc>
            <w:tcPr>
              <w:tcW w:w="2500" w:type="pct"/>
            </w:tcPr>
            <w:p w14:paraId="1FCB3CE5" w14:textId="5C4D3855" w:rsidR="002A333C" w:rsidRDefault="002A333C" w:rsidP="002A333C">
              <w:pPr>
                <w:pStyle w:val="a3"/>
              </w:pPr>
            </w:p>
          </w:tc>
          <w:tc>
            <w:tcPr>
              <w:tcW w:w="2500" w:type="pct"/>
            </w:tcPr>
            <w:p w14:paraId="52EBE905" w14:textId="09E5826C" w:rsidR="002A333C" w:rsidRDefault="002A333C" w:rsidP="005E2DD1">
              <w:pPr>
                <w:pStyle w:val="a3"/>
                <w:tabs>
                  <w:tab w:val="left" w:pos="1095"/>
                  <w:tab w:val="center" w:pos="1587"/>
                </w:tabs>
                <w:jc w:val="center"/>
              </w:pPr>
              <w:r>
                <w:rPr>
                  <w:rStyle w:val="ad"/>
                </w:rPr>
                <w:fldChar w:fldCharType="begin"/>
              </w:r>
              <w:r>
                <w:rPr>
                  <w:rStyle w:val="ad"/>
                </w:rPr>
                <w:instrText xml:space="preserve"> PAGE </w:instrText>
              </w:r>
              <w:r>
                <w:rPr>
                  <w:rStyle w:val="ad"/>
                </w:rPr>
                <w:fldChar w:fldCharType="separate"/>
              </w:r>
              <w:r>
                <w:rPr>
                  <w:rStyle w:val="ad"/>
                  <w:noProof/>
                </w:rPr>
                <w:t>2</w:t>
              </w:r>
              <w:r>
                <w:rPr>
                  <w:rStyle w:val="ad"/>
                </w:rPr>
                <w:fldChar w:fldCharType="end"/>
              </w:r>
            </w:p>
          </w:tc>
        </w:tr>
      </w:sdtContent>
    </w:sdt>
  </w:tbl>
  <w:p w14:paraId="60A0B8D6" w14:textId="77777777" w:rsidR="007470DB" w:rsidRDefault="007470DB" w:rsidP="002A333C">
    <w:pPr>
      <w:pStyle w:val="a3"/>
      <w:spacing w:line="240" w:lineRule="auto"/>
      <w:rPr>
        <w:sz w:val="2"/>
        <w:szCs w:val="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30C24" w14:textId="77777777" w:rsidR="002A333C" w:rsidRDefault="002A333C"/>
  <w:tbl>
    <w:tblPr>
      <w:tblStyle w:val="ae"/>
      <w:tblW w:w="5000" w:type="pct"/>
      <w:tblCellMar>
        <w:left w:w="0" w:type="dxa"/>
        <w:right w:w="0" w:type="dxa"/>
      </w:tblCellMar>
      <w:tblLook w:val="04A0" w:firstRow="1" w:lastRow="0" w:firstColumn="1" w:lastColumn="0" w:noHBand="0" w:noVBand="1"/>
    </w:tblPr>
    <w:tblGrid>
      <w:gridCol w:w="3174"/>
      <w:gridCol w:w="3175"/>
      <w:gridCol w:w="3175"/>
    </w:tblGrid>
    <w:tr w:rsidR="004371C3" w14:paraId="46FFFBB2" w14:textId="77777777" w:rsidTr="005645CA">
      <w:tc>
        <w:tcPr>
          <w:tcW w:w="1666" w:type="pct"/>
        </w:tcPr>
        <w:p w14:paraId="3AD1C401" w14:textId="488E65B8" w:rsidR="00570560" w:rsidRDefault="00570560">
          <w:pPr>
            <w:pStyle w:val="a3"/>
          </w:pPr>
        </w:p>
      </w:tc>
      <w:tc>
        <w:tcPr>
          <w:tcW w:w="1667" w:type="pct"/>
        </w:tcPr>
        <w:p w14:paraId="1C592A9D" w14:textId="77777777" w:rsidR="00570560" w:rsidRDefault="00570560">
          <w:pPr>
            <w:pStyle w:val="a3"/>
            <w:jc w:val="center"/>
            <w:rPr>
              <w:rStyle w:val="ad"/>
            </w:rPr>
          </w:pPr>
        </w:p>
      </w:tc>
      <w:tc>
        <w:tcPr>
          <w:tcW w:w="1667" w:type="pct"/>
        </w:tcPr>
        <w:p w14:paraId="23C4911E" w14:textId="77777777" w:rsidR="00570560" w:rsidRDefault="00570560">
          <w:pPr>
            <w:pStyle w:val="a3"/>
            <w:jc w:val="right"/>
          </w:pPr>
        </w:p>
      </w:tc>
    </w:tr>
    <w:tr w:rsidR="004371C3" w14:paraId="6F974D8D" w14:textId="77777777" w:rsidTr="005645CA">
      <w:tc>
        <w:tcPr>
          <w:tcW w:w="1666" w:type="pct"/>
        </w:tcPr>
        <w:p w14:paraId="6567C6A9" w14:textId="35C42ED8" w:rsidR="00570560" w:rsidRDefault="00570560">
          <w:pPr>
            <w:pStyle w:val="a3"/>
          </w:pPr>
        </w:p>
      </w:tc>
      <w:tc>
        <w:tcPr>
          <w:tcW w:w="1667" w:type="pct"/>
        </w:tcPr>
        <w:p w14:paraId="593D29EB" w14:textId="6D000B73" w:rsidR="00570560" w:rsidRDefault="00570560" w:rsidP="005E2DD1">
          <w:pPr>
            <w:pStyle w:val="a3"/>
            <w:tabs>
              <w:tab w:val="left" w:pos="1095"/>
              <w:tab w:val="center" w:pos="1587"/>
            </w:tabs>
            <w:jc w:val="center"/>
          </w:pPr>
        </w:p>
      </w:tc>
      <w:tc>
        <w:tcPr>
          <w:tcW w:w="1667" w:type="pct"/>
        </w:tcPr>
        <w:p w14:paraId="1A7E0520" w14:textId="19E122C8" w:rsidR="00570560" w:rsidRDefault="00570560">
          <w:pPr>
            <w:pStyle w:val="a3"/>
            <w:jc w:val="right"/>
          </w:pPr>
        </w:p>
      </w:tc>
    </w:tr>
  </w:tbl>
  <w:p w14:paraId="1A870B84" w14:textId="77777777" w:rsidR="007470DB" w:rsidRDefault="007470DB">
    <w:pPr>
      <w:pStyle w:val="a3"/>
      <w:spacing w:line="240" w:lineRule="auto"/>
      <w:rPr>
        <w:sz w:val="2"/>
        <w:szCs w:val="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635C04" w14:textId="77777777" w:rsidR="00C86D5F" w:rsidRDefault="00C86D5F">
      <w:r>
        <w:separator/>
      </w:r>
    </w:p>
  </w:footnote>
  <w:footnote w:type="continuationSeparator" w:id="0">
    <w:p w14:paraId="0D8A1C28" w14:textId="77777777" w:rsidR="00C86D5F" w:rsidRDefault="00C86D5F">
      <w:r>
        <w:continuationSeparator/>
      </w:r>
    </w:p>
  </w:footnote>
  <w:footnote w:id="1">
    <w:p w14:paraId="09DCF0EF" w14:textId="32C5E3B5" w:rsidR="002A333C" w:rsidRPr="002A333C" w:rsidRDefault="002A333C" w:rsidP="002A333C">
      <w:pPr>
        <w:pStyle w:val="Default"/>
        <w:rPr>
          <w:lang w:val="en-US"/>
        </w:rPr>
      </w:pPr>
      <w:r>
        <w:rPr>
          <w:rStyle w:val="a5"/>
        </w:rPr>
        <w:footnoteRef/>
      </w:r>
      <w:r w:rsidRPr="002A333C">
        <w:rPr>
          <w:lang w:val="en-US"/>
        </w:rPr>
        <w:t xml:space="preserve"> </w:t>
      </w:r>
      <w:r w:rsidRPr="002A333C">
        <w:rPr>
          <w:sz w:val="12"/>
          <w:szCs w:val="12"/>
          <w:lang w:val="en-US"/>
        </w:rPr>
        <w:t>Business Partner – vendors, suppliers, counterparties, dialers, distributors and all types of partners.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2B8FA" w14:textId="2CFC13B7" w:rsidR="008E4A7F" w:rsidRDefault="002A333C">
    <w:pPr>
      <w:pStyle w:val="a8"/>
    </w:pPr>
    <w:r>
      <w:rPr>
        <w:noProof/>
        <w:lang w:val="ru-RU" w:eastAsia="ru-RU"/>
      </w:rPr>
      <mc:AlternateContent>
        <mc:Choice Requires="wps">
          <w:drawing>
            <wp:anchor distT="0" distB="0" distL="114300" distR="114300" simplePos="0" relativeHeight="251661312" behindDoc="0" locked="0" layoutInCell="1" allowOverlap="1" wp14:anchorId="5D8D2706" wp14:editId="0005701C">
              <wp:simplePos x="0" y="0"/>
              <wp:positionH relativeFrom="margin">
                <wp:align>right</wp:align>
              </wp:positionH>
              <wp:positionV relativeFrom="page">
                <wp:posOffset>695325</wp:posOffset>
              </wp:positionV>
              <wp:extent cx="2021840" cy="192405"/>
              <wp:effectExtent l="0" t="0" r="0" b="0"/>
              <wp:wrapNone/>
              <wp:docPr id="13" name="SiClsfLblHeader1_3"/>
              <wp:cNvGraphicFramePr/>
              <a:graphic xmlns:a="http://schemas.openxmlformats.org/drawingml/2006/main">
                <a:graphicData uri="http://schemas.microsoft.com/office/word/2010/wordprocessingShape">
                  <wps:wsp>
                    <wps:cNvSpPr txBox="1"/>
                    <wps:spPr>
                      <a:xfrm>
                        <a:off x="0" y="0"/>
                        <a:ext cx="2021840" cy="19240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0EC6250" w14:textId="50063A83" w:rsidR="002A333C" w:rsidRPr="002A333C" w:rsidRDefault="002A333C" w:rsidP="002A333C">
                          <w:pPr>
                            <w:jc w:val="right"/>
                            <w:rPr>
                              <w:rFonts w:ascii="Calibri" w:hAnsi="Calibri" w:cs="Calibri"/>
                              <w:b/>
                              <w:color w:val="808080"/>
                              <w:sz w:val="24"/>
                            </w:rPr>
                          </w:pPr>
                          <w:r>
                            <w:rPr>
                              <w:rFonts w:ascii="Calibri" w:hAnsi="Calibri" w:cs="Calibri"/>
                              <w:b/>
                              <w:color w:val="808080"/>
                              <w:sz w:val="24"/>
                            </w:rPr>
                            <w:t>Для внутреннего пользования</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D8D2706" id="_x0000_t202" coordsize="21600,21600" o:spt="202" path="m,l,21600r21600,l21600,xe">
              <v:stroke joinstyle="miter"/>
              <v:path gradientshapeok="t" o:connecttype="rect"/>
            </v:shapetype>
            <v:shape id="SiClsfLblHeader1_3" o:spid="_x0000_s1026" type="#_x0000_t202" style="position:absolute;left:0;text-align:left;margin-left:108pt;margin-top:54.75pt;width:159.2pt;height:15.15pt;z-index:251661312;visibility:visible;mso-wrap-style:none;mso-width-percent:0;mso-wrap-distance-left:9pt;mso-wrap-distance-top:0;mso-wrap-distance-right:9pt;mso-wrap-distance-bottom:0;mso-position-horizontal:right;mso-position-horizontal-relative:margin;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O3lgIAADgFAAAOAAAAZHJzL2Uyb0RvYy54bWysVN9v2yAQfp+0/wHxntpO3TS24lRpqmyT&#10;orZSOvVxIhjXaBgQ0Nhdtf99B7bTH9vDNO0Fn7nj4+777lhcdI1AB2YsV7LAyUmMEZNUlVw+FPjr&#10;3WYyx8g6IksilGQFfmIWXyw/fli0OmdTVStRMoMARNq81QWundN5FFlas4bYE6WZBGelTEMc/JqH&#10;qDSkBfRGRNM4nkWtMqU2ijJrYfeqd+JlwK8qRt1NVVnmkCgw5ObCasK692u0XJD8wRBdczqkQf4h&#10;i4ZwCZceoa6II+jR8N+gGk6NsqpyJ1Q1kaoqTlmoAapJ4nfV7GqiWagFyLH6SJP9f7D0+nBrEC9B&#10;u1OMJGlAox1fC1tt9+IzI6BO8u3U09Rqm0P0TkO86y5VB0fGfQubvvquMo3/Ql0I/ED405Fk1jlE&#10;YXMaT5N5Ci4KviSbpvGZh4leTmtj3SemGuSNAhsQMXBLDlvr+tAxxF8m1YYLEYQUErUFnp2exeHA&#10;0QPgQvpYSAIwBqsX6DlLIIfLaTbZzObnk3STnk2y83g+iZPsMpvFaZZebX56vCTNa16WTG65ZGOz&#10;JOnfiTG0bS9zaJc3qVoleOnr8Ln56tbCoAOBrt0LQr8PDL2Kit6mEwiE6sZvqDLymvXaeMt1+24Q&#10;cq/KJ9DRKOAXpLCabjhcuiXW3RIDEwCbMNXuBpZKKCBVDRZGtTI//rTv44EL8GLUwkQVWMLIYyS+&#10;SGhYAHSjYUZjPxrysVkrKDYJuQQTDhgnRrMyqrmHUV/5O8BFJIWbCuxGc+36qYangrLVKgTBiGni&#10;tnKnqYceqb3r7onRQ3c5IO1ajZNG8ndN1sf6k1avHh20WuhAT2fPIRDuf2A8A/XDU+Ln//V/iHp5&#10;8Ja/AAAA//8DAFBLAwQUAAYACAAAACEAnLVuMdwAAAAIAQAADwAAAGRycy9kb3ducmV2LnhtbEyP&#10;wU7DMBBE70j8g7VI3KhTUlAa4lRQEY5IbThwdONtkhKvI9tNw9+znOC4M6PZN8VmtoOY0IfekYLl&#10;IgGB1DjTU6vgo67uMhAhajJ6cIQKvjHApry+KnRu3IV2OO1jK7iEQq4VdDGOuZSh6dDqsHAjEntH&#10;562OfPpWGq8vXG4HeZ8kj9LqnvhDp0fcdth87c9Wwbaqaz9h8MMnvlXp6f1lha+zUrc38/MTiIhz&#10;/AvDLz6jQ8lMB3cmE8SggIdEVpP1Awi202W2AnFgJV1nIMtC/h9Q/gAAAP//AwBQSwECLQAUAAYA&#10;CAAAACEAtoM4kv4AAADhAQAAEwAAAAAAAAAAAAAAAAAAAAAAW0NvbnRlbnRfVHlwZXNdLnhtbFBL&#10;AQItABQABgAIAAAAIQA4/SH/1gAAAJQBAAALAAAAAAAAAAAAAAAAAC8BAABfcmVscy8ucmVsc1BL&#10;AQItABQABgAIAAAAIQA/plO3lgIAADgFAAAOAAAAAAAAAAAAAAAAAC4CAABkcnMvZTJvRG9jLnht&#10;bFBLAQItABQABgAIAAAAIQCctW4x3AAAAAgBAAAPAAAAAAAAAAAAAAAAAPAEAABkcnMvZG93bnJl&#10;di54bWxQSwUGAAAAAAQABADzAAAA+QUAAAAA&#10;" filled="f" stroked="f" strokeweight=".5pt">
              <v:fill o:detectmouseclick="t"/>
              <v:textbox style="mso-fit-shape-to-text:t" inset="0,0,0,0">
                <w:txbxContent>
                  <w:p w14:paraId="70EC6250" w14:textId="50063A83" w:rsidR="002A333C" w:rsidRPr="002A333C" w:rsidRDefault="002A333C" w:rsidP="002A333C">
                    <w:pPr>
                      <w:jc w:val="right"/>
                      <w:rPr>
                        <w:rFonts w:ascii="Calibri" w:hAnsi="Calibri" w:cs="Calibri"/>
                        <w:b/>
                        <w:color w:val="808080"/>
                        <w:sz w:val="24"/>
                      </w:rPr>
                    </w:pPr>
                    <w:r>
                      <w:rPr>
                        <w:rFonts w:ascii="Calibri" w:hAnsi="Calibri" w:cs="Calibri"/>
                        <w:b/>
                        <w:color w:val="808080"/>
                        <w:sz w:val="24"/>
                      </w:rPr>
                      <w:t>Для внутреннего пользования</w:t>
                    </w:r>
                  </w:p>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BHDC Region"/>
      <w:tag w:val="9E7E2541C94F4B9085CE90F57850D53E"/>
      <w:id w:val="-678342152"/>
      <w:placeholder>
        <w:docPart w:val="BB198E95932B4FBAA15BD24A3B07A8AD"/>
      </w:placeholder>
    </w:sdtPr>
    <w:sdtEndPr/>
    <w:sdtContent>
      <w:p w14:paraId="2450EA2B" w14:textId="3A478F97" w:rsidR="00570560" w:rsidRDefault="002A333C" w:rsidP="009471DB">
        <w:pPr>
          <w:pStyle w:val="ssPara"/>
          <w:numPr>
            <w:ilvl w:val="0"/>
            <w:numId w:val="0"/>
          </w:numPr>
          <w:tabs>
            <w:tab w:val="left" w:pos="2340"/>
          </w:tabs>
          <w:jc w:val="left"/>
        </w:pPr>
        <w:r>
          <w:rPr>
            <w:noProof/>
            <w:lang w:val="ru-RU" w:eastAsia="ru-RU"/>
          </w:rPr>
          <mc:AlternateContent>
            <mc:Choice Requires="wps">
              <w:drawing>
                <wp:anchor distT="0" distB="0" distL="114300" distR="114300" simplePos="0" relativeHeight="251659264" behindDoc="0" locked="0" layoutInCell="1" allowOverlap="1" wp14:anchorId="665C7449" wp14:editId="6BAA88C2">
                  <wp:simplePos x="0" y="0"/>
                  <wp:positionH relativeFrom="margin">
                    <wp:align>right</wp:align>
                  </wp:positionH>
                  <wp:positionV relativeFrom="page">
                    <wp:posOffset>695325</wp:posOffset>
                  </wp:positionV>
                  <wp:extent cx="2021840" cy="192405"/>
                  <wp:effectExtent l="0" t="0" r="0" b="0"/>
                  <wp:wrapNone/>
                  <wp:docPr id="11" name="SiClsfLblHeader1_1"/>
                  <wp:cNvGraphicFramePr/>
                  <a:graphic xmlns:a="http://schemas.openxmlformats.org/drawingml/2006/main">
                    <a:graphicData uri="http://schemas.microsoft.com/office/word/2010/wordprocessingShape">
                      <wps:wsp>
                        <wps:cNvSpPr txBox="1"/>
                        <wps:spPr>
                          <a:xfrm>
                            <a:off x="0" y="0"/>
                            <a:ext cx="2021840" cy="19240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A3F1D55" w14:textId="1EB8EA77" w:rsidR="002A333C" w:rsidRPr="002A333C" w:rsidRDefault="002A333C" w:rsidP="002A333C">
                              <w:pPr>
                                <w:jc w:val="right"/>
                                <w:rPr>
                                  <w:rFonts w:ascii="Calibri" w:hAnsi="Calibri" w:cs="Calibri"/>
                                  <w:b/>
                                  <w:color w:val="808080"/>
                                  <w:sz w:val="24"/>
                                </w:rPr>
                              </w:pPr>
                              <w:r>
                                <w:rPr>
                                  <w:rFonts w:ascii="Calibri" w:hAnsi="Calibri" w:cs="Calibri"/>
                                  <w:b/>
                                  <w:color w:val="808080"/>
                                  <w:sz w:val="24"/>
                                </w:rPr>
                                <w:t>Для внутреннего пользования</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665C7449" id="_x0000_t202" coordsize="21600,21600" o:spt="202" path="m,l,21600r21600,l21600,xe">
                  <v:stroke joinstyle="miter"/>
                  <v:path gradientshapeok="t" o:connecttype="rect"/>
                </v:shapetype>
                <v:shape id="SiClsfLblHeader1_1" o:spid="_x0000_s1027" type="#_x0000_t202" style="position:absolute;margin-left:108pt;margin-top:54.75pt;width:159.2pt;height:15.15pt;z-index:251659264;visibility:visible;mso-wrap-style:none;mso-width-percent:0;mso-wrap-distance-left:9pt;mso-wrap-distance-top:0;mso-wrap-distance-right:9pt;mso-wrap-distance-bottom:0;mso-position-horizontal:right;mso-position-horizontal-relative:margin;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YDUmQIAAD8FAAAOAAAAZHJzL2Uyb0RvYy54bWysVMtu2zAQvBfoPxC8O5JcxbGNyIHjwG0B&#10;IwngFDkWNEXFQimSIBlbadF/75CynEd7KIpeqBV3Odyd2eX5RdtIshPW1VoVNDtJKRGK67JWDwX9&#10;crccjClxnqmSSa1EQZ+Eoxez9+/O92YqhnqrZSksAYhy070p6NZ7M00Sx7eiYe5EG6HgrLRtmMev&#10;fUhKy/ZAb2QyTNNRste2NFZz4Rx2rzonnUX8qhLc31SVE57IgiI3H1cb101Yk9k5mz5YZrY1P6TB&#10;/iGLhtUKlx6hrphn5NHWv0E1Nbfa6cqfcN0kuqpqLmINqCZL31Sz3jIjYi0gx5kjTe7/wfLr3a0l&#10;dQntMkoUa6DRul5IV6028pNgUCf7mgWa9sZNEb02iPftpW5xpN932AzVt5Vtwhd1EfhB+NORZNF6&#10;wrE5TIfZOIeLw5dNhnl6GmCS59PGOv9R6IYEo6AWIkZu2W7lfBfah4TLlF7WUkYhpSL7go4+nKbx&#10;wNEDcKlCLJIAxsHqBPoxyZDD5XAyWI7GZ4N8mZ8OJmfpeJBmk8vJKM0n+dXyZ8DL8um2LkuhVrUS&#10;fbNk+d+JcWjbTubYLq9SdVrWZagj5BaqW0hLdgxdu5GMfzsw9CIqeZ1OJBDV9d9YZRI067QJlm83&#10;bSd1r9tGl0+Q02rQDEWc4csad6+Y87fMYhCwieH2N1gqqcGtPliUbLX9/qf9EA9K4KVkj8EqqMLk&#10;UyI/K/QtAH1v2N7Y9IZ6bBYaNaMVkUs0ccB62ZuV1c09Jn4e7oCLKY6bCup7c+G74caLwcV8HoMw&#10;aYb5lVobHqB7hu/ae2bNock8uLvW/cCx6Zte62LDSWfmjx4dFxsxsNpxCN7DD6Y0KnB4UcIz8PI/&#10;Rj2/e7NfAAAA//8DAFBLAwQUAAYACAAAACEAnLVuMdwAAAAIAQAADwAAAGRycy9kb3ducmV2Lnht&#10;bEyPwU7DMBBE70j8g7VI3KhTUlAa4lRQEY5IbThwdONtkhKvI9tNw9+znOC4M6PZN8VmtoOY0Ife&#10;kYLlIgGB1DjTU6vgo67uMhAhajJ6cIQKvjHApry+KnRu3IV2OO1jK7iEQq4VdDGOuZSh6dDqsHAj&#10;EntH562OfPpWGq8vXG4HeZ8kj9LqnvhDp0fcdth87c9Wwbaqaz9h8MMnvlXp6f1lha+zUrc38/MT&#10;iIhz/AvDLz6jQ8lMB3cmE8SggIdEVpP1Awi202W2AnFgJV1nIMtC/h9Q/gAAAP//AwBQSwECLQAU&#10;AAYACAAAACEAtoM4kv4AAADhAQAAEwAAAAAAAAAAAAAAAAAAAAAAW0NvbnRlbnRfVHlwZXNdLnht&#10;bFBLAQItABQABgAIAAAAIQA4/SH/1gAAAJQBAAALAAAAAAAAAAAAAAAAAC8BAABfcmVscy8ucmVs&#10;c1BLAQItABQABgAIAAAAIQA4DYDUmQIAAD8FAAAOAAAAAAAAAAAAAAAAAC4CAABkcnMvZTJvRG9j&#10;LnhtbFBLAQItABQABgAIAAAAIQCctW4x3AAAAAgBAAAPAAAAAAAAAAAAAAAAAPMEAABkcnMvZG93&#10;bnJldi54bWxQSwUGAAAAAAQABADzAAAA/AUAAAAA&#10;" filled="f" stroked="f" strokeweight=".5pt">
                  <v:fill o:detectmouseclick="t"/>
                  <v:textbox style="mso-fit-shape-to-text:t" inset="0,0,0,0">
                    <w:txbxContent>
                      <w:p w14:paraId="4A3F1D55" w14:textId="1EB8EA77" w:rsidR="002A333C" w:rsidRPr="002A333C" w:rsidRDefault="002A333C" w:rsidP="002A333C">
                        <w:pPr>
                          <w:jc w:val="right"/>
                          <w:rPr>
                            <w:rFonts w:ascii="Calibri" w:hAnsi="Calibri" w:cs="Calibri"/>
                            <w:b/>
                            <w:color w:val="808080"/>
                            <w:sz w:val="24"/>
                          </w:rPr>
                        </w:pPr>
                        <w:r>
                          <w:rPr>
                            <w:rFonts w:ascii="Calibri" w:hAnsi="Calibri" w:cs="Calibri"/>
                            <w:b/>
                            <w:color w:val="808080"/>
                            <w:sz w:val="24"/>
                          </w:rPr>
                          <w:t>Для внутреннего пользования</w:t>
                        </w:r>
                      </w:p>
                    </w:txbxContent>
                  </v:textbox>
                  <w10:wrap anchorx="margin" anchory="page"/>
                </v:shape>
              </w:pict>
            </mc:Fallback>
          </mc:AlternateContent>
        </w:r>
      </w:p>
      <w:p w14:paraId="4F342D3E" w14:textId="77777777" w:rsidR="006C51AE" w:rsidRDefault="00C86D5F" w:rsidP="008E4A7F">
        <w:pPr>
          <w:pStyle w:val="ssPara"/>
          <w:spacing w:after="120"/>
          <w:jc w:val="right"/>
        </w:pP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BHDC Region"/>
      <w:tag w:val="79131B8597FF45398E7B63A9F554E81C"/>
      <w:id w:val="-1274626002"/>
      <w:placeholder>
        <w:docPart w:val="29CC8C93B99A4E91A573E20733D7C8BE"/>
      </w:placeholder>
    </w:sdtPr>
    <w:sdtEndPr/>
    <w:sdtContent>
      <w:bookmarkStart w:id="0" w:name="_GoBack" w:displacedByCustomXml="prev"/>
      <w:bookmarkEnd w:id="0" w:displacedByCustomXml="prev"/>
      <w:p w14:paraId="77F6A7E7" w14:textId="21FDAB47" w:rsidR="00570560" w:rsidRDefault="002A333C" w:rsidP="002D12B2">
        <w:pPr>
          <w:pStyle w:val="ssPara"/>
          <w:numPr>
            <w:ilvl w:val="0"/>
            <w:numId w:val="0"/>
          </w:numPr>
          <w:tabs>
            <w:tab w:val="left" w:pos="2340"/>
          </w:tabs>
          <w:spacing w:after="0"/>
          <w:jc w:val="left"/>
        </w:pPr>
        <w:r>
          <w:rPr>
            <w:noProof/>
            <w:lang w:val="ru-RU" w:eastAsia="ru-RU"/>
          </w:rPr>
          <mc:AlternateContent>
            <mc:Choice Requires="wps">
              <w:drawing>
                <wp:anchor distT="0" distB="0" distL="114300" distR="114300" simplePos="0" relativeHeight="251660288" behindDoc="0" locked="0" layoutInCell="1" allowOverlap="1" wp14:anchorId="1BA07A2B" wp14:editId="084D693A">
                  <wp:simplePos x="0" y="0"/>
                  <wp:positionH relativeFrom="margin">
                    <wp:align>right</wp:align>
                  </wp:positionH>
                  <wp:positionV relativeFrom="page">
                    <wp:posOffset>695325</wp:posOffset>
                  </wp:positionV>
                  <wp:extent cx="2021840" cy="192405"/>
                  <wp:effectExtent l="0" t="0" r="0" b="0"/>
                  <wp:wrapNone/>
                  <wp:docPr id="12" name="SiClsfLblHeader1_2"/>
                  <wp:cNvGraphicFramePr/>
                  <a:graphic xmlns:a="http://schemas.openxmlformats.org/drawingml/2006/main">
                    <a:graphicData uri="http://schemas.microsoft.com/office/word/2010/wordprocessingShape">
                      <wps:wsp>
                        <wps:cNvSpPr txBox="1"/>
                        <wps:spPr>
                          <a:xfrm>
                            <a:off x="0" y="0"/>
                            <a:ext cx="2021840" cy="19240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FCB781C" w14:textId="2F6E1AF5" w:rsidR="002A333C" w:rsidRPr="002A333C" w:rsidRDefault="002A333C" w:rsidP="002A333C">
                              <w:pPr>
                                <w:jc w:val="right"/>
                                <w:rPr>
                                  <w:rFonts w:ascii="Calibri" w:hAnsi="Calibri" w:cs="Calibri"/>
                                  <w:b/>
                                  <w:color w:val="808080"/>
                                  <w:sz w:val="24"/>
                                </w:rPr>
                              </w:pPr>
                              <w:r>
                                <w:rPr>
                                  <w:rFonts w:ascii="Calibri" w:hAnsi="Calibri" w:cs="Calibri"/>
                                  <w:b/>
                                  <w:color w:val="808080"/>
                                  <w:sz w:val="24"/>
                                </w:rPr>
                                <w:t>Для внутреннего пользования</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1BA07A2B" id="_x0000_t202" coordsize="21600,21600" o:spt="202" path="m,l,21600r21600,l21600,xe">
                  <v:stroke joinstyle="miter"/>
                  <v:path gradientshapeok="t" o:connecttype="rect"/>
                </v:shapetype>
                <v:shape id="SiClsfLblHeader1_2" o:spid="_x0000_s1028" type="#_x0000_t202" style="position:absolute;margin-left:108pt;margin-top:54.75pt;width:159.2pt;height:15.15pt;z-index:251660288;visibility:visible;mso-wrap-style:none;mso-width-percent:0;mso-wrap-distance-left:9pt;mso-wrap-distance-top:0;mso-wrap-distance-right:9pt;mso-wrap-distance-bottom:0;mso-position-horizontal:right;mso-position-horizontal-relative:margin;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bFemAIAAD8FAAAOAAAAZHJzL2Uyb0RvYy54bWysVE1v2zAMvQ/YfxB0T/0xN42NOkWaItuA&#10;oC2QDj0OiizXwmRJkNTY3bD/Pkq204/tMAy7yLRIPZHvkTq/6FuBDsxYrmSJk5MYIyapqrh8KPGX&#10;u81sgZF1RFZEKMlK/MQsvli+f3fe6YKlqlGiYgYBiLRFp0vcOKeLKLK0YS2xJ0ozCc5amZY4+DUP&#10;UWVIB+itiNI4nkedMpU2ijJrYfdqcOJlwK9rRt1NXVvmkCgx5ObCasK692u0PCfFgyG64XRMg/xD&#10;Fi3hEi49Ql0RR9Cj4b9BtZwaZVXtTqhqI1XXnLJQA1STxG+q2TVEs1ALkGP1kSb7/2Dp9eHWIF6B&#10;dilGkrSg0Y6vha23e/GJEVAn+Zp6mjptC4jeaYh3/aXq4ci0b2HTV9/XpvVfqAuBHwh/OpLMeoco&#10;bKZxmiwycFHwJXmaxaceJno+rY11H5lqkTdKbEDEwC05bK0bQqcQf5lUGy5EEFJI1JV4/uE0DgeO&#10;HgAX0sdCEoAxWoNAP/IEcrhM89lmvjibZZvsdJafxYtZnOSX+TzO8uxq89PjJVnR8Kpicsslm5ol&#10;yf5OjLFtB5lDu7xK1SrBK1+Hz81XtxYGHQh07V4Q+m1k6EVU9DqdQCBUN31DlZHXbNDGW67f90Hq&#10;o557VT2BnEYBzaCI1XTD4e4tse6WGBgE2IThdjew1EIBt2q0MGqU+f6nfR8PlIAXow4Gq8QSJh8j&#10;8VlC3wKgmwwzGfvJkI/tWkHNScglmHDAODGZtVHtPUz8yt8BLiIp3FRiN5lrNww3vBiUrVYhCCZN&#10;E7eVO0099MTwXX9PjB6bzAF312oaOFK86bUh1p+0evXooONCI3pWBw6Bd/8DUxoUGF8U/wy8/A9R&#10;z+/e8hcAAAD//wMAUEsDBBQABgAIAAAAIQCctW4x3AAAAAgBAAAPAAAAZHJzL2Rvd25yZXYueG1s&#10;TI/BTsMwEETvSPyDtUjcqFNSUBriVFARjkhtOHB0422SEq8j203D37Oc4Lgzo9k3xWa2g5jQh96R&#10;guUiAYHUONNTq+Cjru4yECFqMnpwhAq+McCmvL4qdG7chXY47WMruIRCrhV0MY65lKHp0OqwcCMS&#10;e0fnrY58+lYary9cbgd5nySP0uqe+EOnR9x22Hztz1bBtqprP2Hwwye+Venp/WWFr7NStzfz8xOI&#10;iHP8C8MvPqNDyUwHdyYTxKCAh0RWk/UDCLbTZbYCcWAlXWcgy0L+H1D+AAAA//8DAFBLAQItABQA&#10;BgAIAAAAIQC2gziS/gAAAOEBAAATAAAAAAAAAAAAAAAAAAAAAABbQ29udGVudF9UeXBlc10ueG1s&#10;UEsBAi0AFAAGAAgAAAAhADj9If/WAAAAlAEAAAsAAAAAAAAAAAAAAAAALwEAAF9yZWxzLy5yZWxz&#10;UEsBAi0AFAAGAAgAAAAhAGzRsV6YAgAAPwUAAA4AAAAAAAAAAAAAAAAALgIAAGRycy9lMm9Eb2Mu&#10;eG1sUEsBAi0AFAAGAAgAAAAhAJy1bjHcAAAACAEAAA8AAAAAAAAAAAAAAAAA8gQAAGRycy9kb3du&#10;cmV2LnhtbFBLBQYAAAAABAAEAPMAAAD7BQAAAAA=&#10;" filled="f" stroked="f" strokeweight=".5pt">
                  <v:fill o:detectmouseclick="t"/>
                  <v:textbox style="mso-fit-shape-to-text:t" inset="0,0,0,0">
                    <w:txbxContent>
                      <w:p w14:paraId="5FCB781C" w14:textId="2F6E1AF5" w:rsidR="002A333C" w:rsidRPr="002A333C" w:rsidRDefault="002A333C" w:rsidP="002A333C">
                        <w:pPr>
                          <w:jc w:val="right"/>
                          <w:rPr>
                            <w:rFonts w:ascii="Calibri" w:hAnsi="Calibri" w:cs="Calibri"/>
                            <w:b/>
                            <w:color w:val="808080"/>
                            <w:sz w:val="24"/>
                          </w:rPr>
                        </w:pPr>
                        <w:r>
                          <w:rPr>
                            <w:rFonts w:ascii="Calibri" w:hAnsi="Calibri" w:cs="Calibri"/>
                            <w:b/>
                            <w:color w:val="808080"/>
                            <w:sz w:val="24"/>
                          </w:rPr>
                          <w:t>Для внутреннего пользования</w:t>
                        </w:r>
                      </w:p>
                    </w:txbxContent>
                  </v:textbox>
                  <w10:wrap anchorx="margin" anchory="page"/>
                </v:shape>
              </w:pict>
            </mc:Fallback>
          </mc:AlternateContent>
        </w:r>
      </w:p>
      <w:p w14:paraId="4C944B25" w14:textId="77777777" w:rsidR="00BF296D" w:rsidRDefault="00C86D5F" w:rsidP="008E4A7F">
        <w:pPr>
          <w:pStyle w:val="ssPara"/>
          <w:numPr>
            <w:ilvl w:val="0"/>
            <w:numId w:val="0"/>
          </w:numPr>
          <w:spacing w:after="120"/>
          <w:ind w:right="221"/>
          <w:jc w:val="right"/>
        </w:pP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A4510"/>
    <w:multiLevelType w:val="multilevel"/>
    <w:tmpl w:val="C9FEC016"/>
    <w:name w:val="Parties"/>
    <w:lvl w:ilvl="0">
      <w:start w:val="1"/>
      <w:numFmt w:val="decimal"/>
      <w:lvlText w:val="(%1)"/>
      <w:lvlJc w:val="left"/>
      <w:pPr>
        <w:tabs>
          <w:tab w:val="num" w:pos="709"/>
        </w:tabs>
        <w:ind w:left="709" w:hanging="709"/>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 w15:restartNumberingAfterBreak="0">
    <w:nsid w:val="02860341"/>
    <w:multiLevelType w:val="multilevel"/>
    <w:tmpl w:val="EC783F32"/>
    <w:lvl w:ilvl="0">
      <w:start w:val="1"/>
      <w:numFmt w:val="none"/>
      <w:pStyle w:val="ssRestartAnnex"/>
      <w:suff w:val="nothing"/>
      <w:lvlText w:val=""/>
      <w:lvlJc w:val="left"/>
      <w:pPr>
        <w:ind w:left="0" w:firstLine="0"/>
      </w:pPr>
      <w:rPr>
        <w:rFonts w:hint="default"/>
      </w:rPr>
    </w:lvl>
    <w:lvl w:ilvl="1">
      <w:start w:val="1"/>
      <w:numFmt w:val="decimal"/>
      <w:pStyle w:val="ssqAnnex"/>
      <w:suff w:val="space"/>
      <w:lvlText w:val="Annex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537511E"/>
    <w:multiLevelType w:val="multilevel"/>
    <w:tmpl w:val="9E72ED48"/>
    <w:lvl w:ilvl="0">
      <w:start w:val="1"/>
      <w:numFmt w:val="none"/>
      <w:pStyle w:val="AltDefinitions"/>
      <w:lvlText w:val=""/>
      <w:lvlJc w:val="left"/>
      <w:pPr>
        <w:tabs>
          <w:tab w:val="num" w:pos="1644"/>
        </w:tabs>
        <w:ind w:left="709" w:firstLine="0"/>
      </w:pPr>
      <w:rPr>
        <w:rFonts w:hint="default"/>
      </w:rPr>
    </w:lvl>
    <w:lvl w:ilvl="1">
      <w:start w:val="1"/>
      <w:numFmt w:val="upperLetter"/>
      <w:pStyle w:val="AltDefinitions1"/>
      <w:lvlText w:val="(%2)"/>
      <w:lvlJc w:val="left"/>
      <w:pPr>
        <w:tabs>
          <w:tab w:val="num" w:pos="1418"/>
        </w:tabs>
        <w:ind w:left="1418" w:hanging="709"/>
      </w:pPr>
      <w:rPr>
        <w:rFonts w:hint="default"/>
      </w:rPr>
    </w:lvl>
    <w:lvl w:ilvl="2">
      <w:start w:val="1"/>
      <w:numFmt w:val="decimal"/>
      <w:pStyle w:val="AltDefinitions2"/>
      <w:lvlText w:val="(%3)"/>
      <w:lvlJc w:val="left"/>
      <w:pPr>
        <w:tabs>
          <w:tab w:val="num" w:pos="1985"/>
        </w:tabs>
        <w:ind w:left="1985" w:hanging="567"/>
      </w:pPr>
      <w:rPr>
        <w:rFonts w:hint="default"/>
      </w:rPr>
    </w:lvl>
    <w:lvl w:ilvl="3">
      <w:start w:val="1"/>
      <w:numFmt w:val="lowerLetter"/>
      <w:pStyle w:val="AltDefinitions3"/>
      <w:lvlText w:val="(%4)"/>
      <w:lvlJc w:val="left"/>
      <w:pPr>
        <w:tabs>
          <w:tab w:val="num" w:pos="2552"/>
        </w:tabs>
        <w:ind w:left="2552" w:hanging="567"/>
      </w:pPr>
      <w:rPr>
        <w:rFonts w:hint="default"/>
      </w:rPr>
    </w:lvl>
    <w:lvl w:ilvl="4">
      <w:start w:val="1"/>
      <w:numFmt w:val="lowerRoman"/>
      <w:pStyle w:val="AltDefinitions4"/>
      <w:lvlText w:val="(%5)"/>
      <w:lvlJc w:val="left"/>
      <w:pPr>
        <w:tabs>
          <w:tab w:val="num" w:pos="3119"/>
        </w:tabs>
        <w:ind w:left="3119" w:hanging="567"/>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 w15:restartNumberingAfterBreak="0">
    <w:nsid w:val="06645AB1"/>
    <w:multiLevelType w:val="multilevel"/>
    <w:tmpl w:val="A5F65242"/>
    <w:numStyleLink w:val="NumParties"/>
  </w:abstractNum>
  <w:abstractNum w:abstractNumId="4" w15:restartNumberingAfterBreak="0">
    <w:nsid w:val="06941B78"/>
    <w:multiLevelType w:val="multilevel"/>
    <w:tmpl w:val="71683E14"/>
    <w:lvl w:ilvl="0">
      <w:start w:val="1"/>
      <w:numFmt w:val="none"/>
      <w:suff w:val="nothing"/>
      <w:lvlText w:val=""/>
      <w:lvlJc w:val="left"/>
      <w:pPr>
        <w:ind w:left="0" w:firstLine="0"/>
      </w:pPr>
      <w:rPr>
        <w:rFonts w:hint="default"/>
      </w:rPr>
    </w:lvl>
    <w:lvl w:ilvl="1">
      <w:start w:val="1"/>
      <w:numFmt w:val="decimal"/>
      <w:suff w:val="nothing"/>
      <w:lvlText w:val="part %2"/>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 w15:restartNumberingAfterBreak="0">
    <w:nsid w:val="08555256"/>
    <w:multiLevelType w:val="multilevel"/>
    <w:tmpl w:val="ECD8DD3E"/>
    <w:lvl w:ilvl="0">
      <w:start w:val="1"/>
      <w:numFmt w:val="decimal"/>
      <w:pStyle w:val="ssq"/>
      <w:suff w:val="nothing"/>
      <w:lvlText w:val="مبرز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 w15:restartNumberingAfterBreak="0">
    <w:nsid w:val="0BAE4F59"/>
    <w:multiLevelType w:val="multilevel"/>
    <w:tmpl w:val="576C219E"/>
    <w:lvl w:ilvl="0">
      <w:start w:val="1"/>
      <w:numFmt w:val="none"/>
      <w:pStyle w:val="ssRestartAppendix"/>
      <w:suff w:val="nothing"/>
      <w:lvlText w:val=""/>
      <w:lvlJc w:val="left"/>
      <w:pPr>
        <w:ind w:left="0" w:firstLine="0"/>
      </w:pPr>
      <w:rPr>
        <w:rFonts w:hint="default"/>
      </w:rPr>
    </w:lvl>
    <w:lvl w:ilvl="1">
      <w:start w:val="1"/>
      <w:numFmt w:val="decimal"/>
      <w:pStyle w:val="ssqAppendix"/>
      <w:suff w:val="space"/>
      <w:lvlText w:val="Appendix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C560284"/>
    <w:multiLevelType w:val="multilevel"/>
    <w:tmpl w:val="FD484C7C"/>
    <w:numStyleLink w:val="NumRecitals"/>
  </w:abstractNum>
  <w:abstractNum w:abstractNumId="8" w15:restartNumberingAfterBreak="0">
    <w:nsid w:val="0C69430A"/>
    <w:multiLevelType w:val="multilevel"/>
    <w:tmpl w:val="BCA6C5F4"/>
    <w:lvl w:ilvl="0">
      <w:start w:val="1"/>
      <w:numFmt w:val="decimal"/>
      <w:pStyle w:val="ssqListe"/>
      <w:suff w:val="nothing"/>
      <w:lvlText w:val="list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 w15:restartNumberingAfterBreak="0">
    <w:nsid w:val="0C984496"/>
    <w:multiLevelType w:val="multilevel"/>
    <w:tmpl w:val="A6C425FC"/>
    <w:lvl w:ilvl="0">
      <w:start w:val="1"/>
      <w:numFmt w:val="decimal"/>
      <w:pStyle w:val="ssqParte"/>
      <w:suff w:val="nothing"/>
      <w:lvlText w:val="part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0" w15:restartNumberingAfterBreak="0">
    <w:nsid w:val="11E06F25"/>
    <w:multiLevelType w:val="multilevel"/>
    <w:tmpl w:val="936AC750"/>
    <w:lvl w:ilvl="0">
      <w:start w:val="1"/>
      <w:numFmt w:val="decimal"/>
      <w:pStyle w:val="ssqMarcar"/>
      <w:suff w:val="nothing"/>
      <w:lvlText w:val="marca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1" w15:restartNumberingAfterBreak="0">
    <w:nsid w:val="11E53EEE"/>
    <w:multiLevelType w:val="multilevel"/>
    <w:tmpl w:val="AFDC047E"/>
    <w:styleLink w:val="NumAltParties"/>
    <w:lvl w:ilvl="0">
      <w:start w:val="1"/>
      <w:numFmt w:val="decimal"/>
      <w:pStyle w:val="AltParties"/>
      <w:lvlText w:val="(%1)"/>
      <w:lvlJc w:val="left"/>
      <w:pPr>
        <w:tabs>
          <w:tab w:val="num" w:pos="709"/>
        </w:tabs>
        <w:ind w:left="709" w:hanging="709"/>
      </w:pPr>
      <w:rPr>
        <w:rFonts w:hint="default"/>
      </w:rPr>
    </w:lvl>
    <w:lvl w:ilvl="1">
      <w:start w:val="1"/>
      <w:numFmt w:val="none"/>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2" w15:restartNumberingAfterBreak="0">
    <w:nsid w:val="1475131F"/>
    <w:multiLevelType w:val="multilevel"/>
    <w:tmpl w:val="FD484C7C"/>
    <w:styleLink w:val="NumRecitals"/>
    <w:lvl w:ilvl="0">
      <w:start w:val="1"/>
      <w:numFmt w:val="upperLetter"/>
      <w:pStyle w:val="Recitals"/>
      <w:lvlText w:val="(%1)"/>
      <w:lvlJc w:val="left"/>
      <w:pPr>
        <w:tabs>
          <w:tab w:val="num" w:pos="709"/>
        </w:tabs>
        <w:ind w:left="709" w:hanging="709"/>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3" w15:restartNumberingAfterBreak="0">
    <w:nsid w:val="159B177C"/>
    <w:multiLevelType w:val="multilevel"/>
    <w:tmpl w:val="D0200CE0"/>
    <w:styleLink w:val="ExhibitNumbering"/>
    <w:lvl w:ilvl="0">
      <w:start w:val="1"/>
      <w:numFmt w:val="none"/>
      <w:suff w:val="nothing"/>
      <w:lvlText w:val=""/>
      <w:lvlJc w:val="left"/>
      <w:pPr>
        <w:ind w:left="0" w:firstLine="0"/>
      </w:pPr>
      <w:rPr>
        <w:rFonts w:hint="default"/>
      </w:rPr>
    </w:lvl>
    <w:lvl w:ilvl="1">
      <w:start w:val="1"/>
      <w:numFmt w:val="decimal"/>
      <w:suff w:val="space"/>
      <w:lvlText w:val="Exhibit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66B337A"/>
    <w:multiLevelType w:val="multilevel"/>
    <w:tmpl w:val="529ECED8"/>
    <w:lvl w:ilvl="0">
      <w:start w:val="1"/>
      <w:numFmt w:val="decimal"/>
      <w:pStyle w:val="ssqExposicin"/>
      <w:suff w:val="nothing"/>
      <w:lvlText w:val="exposición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16FB5A6C"/>
    <w:multiLevelType w:val="multilevel"/>
    <w:tmpl w:val="3CA2972E"/>
    <w:name w:val="Schedule"/>
    <w:lvl w:ilvl="0">
      <w:start w:val="1"/>
      <w:numFmt w:val="decimal"/>
      <w:suff w:val="nothing"/>
      <w:lvlText w:val="Schedule %1"/>
      <w:lvlJc w:val="left"/>
      <w:pPr>
        <w:ind w:left="0" w:firstLine="0"/>
      </w:pPr>
      <w:rPr>
        <w:rFonts w:hint="default"/>
        <w:b/>
        <w:i w:val="0"/>
      </w:rPr>
    </w:lvl>
    <w:lvl w:ilvl="1">
      <w:start w:val="1"/>
      <w:numFmt w:val="decimal"/>
      <w:suff w:val="nothing"/>
      <w:lvlText w:val="Part %2"/>
      <w:lvlJc w:val="left"/>
      <w:pPr>
        <w:ind w:left="0" w:firstLine="0"/>
      </w:pPr>
      <w:rPr>
        <w:rFonts w:hint="default"/>
        <w:b/>
        <w:i w:val="0"/>
        <w:u w:val="none"/>
      </w:rPr>
    </w:lvl>
    <w:lvl w:ilvl="2">
      <w:start w:val="1"/>
      <w:numFmt w:val="decimal"/>
      <w:lvlText w:val="%3."/>
      <w:lvlJc w:val="left"/>
      <w:pPr>
        <w:tabs>
          <w:tab w:val="num" w:pos="709"/>
        </w:tabs>
        <w:ind w:left="709" w:hanging="709"/>
      </w:pPr>
      <w:rPr>
        <w:rFonts w:hint="default"/>
        <w:b w:val="0"/>
        <w:i w:val="0"/>
        <w:u w:val="none"/>
      </w:rPr>
    </w:lvl>
    <w:lvl w:ilvl="3">
      <w:start w:val="1"/>
      <w:numFmt w:val="decimal"/>
      <w:lvlText w:val="%3.%4"/>
      <w:lvlJc w:val="left"/>
      <w:pPr>
        <w:tabs>
          <w:tab w:val="num" w:pos="709"/>
        </w:tabs>
        <w:ind w:left="709" w:hanging="709"/>
      </w:pPr>
      <w:rPr>
        <w:rFonts w:hint="default"/>
        <w:b w:val="0"/>
        <w:i w:val="0"/>
      </w:rPr>
    </w:lvl>
    <w:lvl w:ilvl="4">
      <w:start w:val="1"/>
      <w:numFmt w:val="upperLetter"/>
      <w:lvlText w:val="(%5)"/>
      <w:lvlJc w:val="left"/>
      <w:pPr>
        <w:tabs>
          <w:tab w:val="num" w:pos="1417"/>
        </w:tabs>
        <w:ind w:left="1417" w:hanging="708"/>
      </w:pPr>
      <w:rPr>
        <w:rFonts w:hint="default"/>
        <w:b w:val="0"/>
        <w:i w:val="0"/>
      </w:rPr>
    </w:lvl>
    <w:lvl w:ilvl="5">
      <w:start w:val="1"/>
      <w:numFmt w:val="decimal"/>
      <w:lvlText w:val="(%6)"/>
      <w:lvlJc w:val="left"/>
      <w:pPr>
        <w:tabs>
          <w:tab w:val="num" w:pos="1984"/>
        </w:tabs>
        <w:ind w:left="1984" w:hanging="567"/>
      </w:pPr>
      <w:rPr>
        <w:rFonts w:hint="default"/>
        <w:b w:val="0"/>
        <w:i w:val="0"/>
      </w:rPr>
    </w:lvl>
    <w:lvl w:ilvl="6">
      <w:start w:val="1"/>
      <w:numFmt w:val="lowerLetter"/>
      <w:lvlText w:val="(%7)"/>
      <w:lvlJc w:val="left"/>
      <w:pPr>
        <w:tabs>
          <w:tab w:val="num" w:pos="2551"/>
        </w:tabs>
        <w:ind w:left="2551" w:hanging="567"/>
      </w:pPr>
      <w:rPr>
        <w:rFonts w:hint="default"/>
        <w:b w:val="0"/>
        <w:i w:val="0"/>
      </w:rPr>
    </w:lvl>
    <w:lvl w:ilvl="7">
      <w:start w:val="1"/>
      <w:numFmt w:val="lowerRoman"/>
      <w:lvlText w:val="(%8)"/>
      <w:lvlJc w:val="left"/>
      <w:pPr>
        <w:tabs>
          <w:tab w:val="num" w:pos="3118"/>
        </w:tabs>
        <w:ind w:left="3118" w:hanging="567"/>
      </w:pPr>
      <w:rPr>
        <w:rFonts w:hint="default"/>
        <w:b w:val="0"/>
        <w:i w:val="0"/>
      </w:rPr>
    </w:lvl>
    <w:lvl w:ilvl="8">
      <w:start w:val="1"/>
      <w:numFmt w:val="none"/>
      <w:suff w:val="nothing"/>
      <w:lvlText w:val=""/>
      <w:lvlJc w:val="left"/>
      <w:pPr>
        <w:ind w:left="0" w:firstLine="0"/>
      </w:pPr>
      <w:rPr>
        <w:rFonts w:hint="default"/>
      </w:rPr>
    </w:lvl>
  </w:abstractNum>
  <w:abstractNum w:abstractNumId="16" w15:restartNumberingAfterBreak="0">
    <w:nsid w:val="17140D04"/>
    <w:multiLevelType w:val="multilevel"/>
    <w:tmpl w:val="DB2CB420"/>
    <w:lvl w:ilvl="0">
      <w:start w:val="1"/>
      <w:numFmt w:val="decimal"/>
      <w:pStyle w:val="ssqAnnexe"/>
      <w:suff w:val="nothing"/>
      <w:lvlText w:val="annex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7" w15:restartNumberingAfterBreak="0">
    <w:nsid w:val="190C26FA"/>
    <w:multiLevelType w:val="multilevel"/>
    <w:tmpl w:val="A9E68506"/>
    <w:lvl w:ilvl="0">
      <w:start w:val="1"/>
      <w:numFmt w:val="none"/>
      <w:pStyle w:val="Definitions"/>
      <w:suff w:val="nothing"/>
      <w:lvlText w:val=""/>
      <w:lvlJc w:val="left"/>
      <w:pPr>
        <w:ind w:left="709" w:firstLine="0"/>
      </w:pPr>
      <w:rPr>
        <w:rFonts w:hint="default"/>
      </w:rPr>
    </w:lvl>
    <w:lvl w:ilvl="1">
      <w:start w:val="1"/>
      <w:numFmt w:val="upperLetter"/>
      <w:pStyle w:val="Definitions1"/>
      <w:lvlText w:val="(%2)"/>
      <w:lvlJc w:val="left"/>
      <w:pPr>
        <w:tabs>
          <w:tab w:val="num" w:pos="1418"/>
        </w:tabs>
        <w:ind w:left="1418" w:hanging="709"/>
      </w:pPr>
      <w:rPr>
        <w:rFonts w:hint="default"/>
      </w:rPr>
    </w:lvl>
    <w:lvl w:ilvl="2">
      <w:start w:val="1"/>
      <w:numFmt w:val="decimal"/>
      <w:pStyle w:val="Definitions2"/>
      <w:lvlText w:val="(%3)"/>
      <w:lvlJc w:val="left"/>
      <w:pPr>
        <w:tabs>
          <w:tab w:val="num" w:pos="1985"/>
        </w:tabs>
        <w:ind w:left="1985" w:hanging="567"/>
      </w:pPr>
      <w:rPr>
        <w:rFonts w:hint="default"/>
      </w:rPr>
    </w:lvl>
    <w:lvl w:ilvl="3">
      <w:start w:val="1"/>
      <w:numFmt w:val="lowerLetter"/>
      <w:pStyle w:val="Definitions3"/>
      <w:lvlText w:val="(%4)"/>
      <w:lvlJc w:val="left"/>
      <w:pPr>
        <w:tabs>
          <w:tab w:val="num" w:pos="2552"/>
        </w:tabs>
        <w:ind w:left="2552" w:hanging="567"/>
      </w:pPr>
      <w:rPr>
        <w:rFonts w:hint="default"/>
      </w:rPr>
    </w:lvl>
    <w:lvl w:ilvl="4">
      <w:start w:val="1"/>
      <w:numFmt w:val="lowerRoman"/>
      <w:pStyle w:val="Definitions4"/>
      <w:lvlText w:val="(%5)"/>
      <w:lvlJc w:val="left"/>
      <w:pPr>
        <w:tabs>
          <w:tab w:val="num" w:pos="3119"/>
        </w:tabs>
        <w:ind w:left="3119" w:hanging="567"/>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8" w15:restartNumberingAfterBreak="0">
    <w:nsid w:val="1C812D95"/>
    <w:multiLevelType w:val="multilevel"/>
    <w:tmpl w:val="6CB62434"/>
    <w:lvl w:ilvl="0">
      <w:start w:val="1"/>
      <w:numFmt w:val="decimal"/>
      <w:pStyle w:val="ssqSchema"/>
      <w:suff w:val="nothing"/>
      <w:lvlText w:val="schema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9" w15:restartNumberingAfterBreak="0">
    <w:nsid w:val="1CD55F89"/>
    <w:multiLevelType w:val="multilevel"/>
    <w:tmpl w:val="71AE82BE"/>
    <w:lvl w:ilvl="0">
      <w:start w:val="1"/>
      <w:numFmt w:val="decimal"/>
      <w:pStyle w:val="ssqTeil"/>
      <w:suff w:val="nothing"/>
      <w:lvlText w:val="teil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0" w15:restartNumberingAfterBreak="0">
    <w:nsid w:val="1D3813EB"/>
    <w:multiLevelType w:val="multilevel"/>
    <w:tmpl w:val="484CDBC8"/>
    <w:lvl w:ilvl="0">
      <w:start w:val="1"/>
      <w:numFmt w:val="none"/>
      <w:pStyle w:val="AltSSRestartNumber"/>
      <w:suff w:val="nothing"/>
      <w:lvlText w:val="%1"/>
      <w:lvlJc w:val="left"/>
      <w:pPr>
        <w:ind w:left="0" w:firstLine="0"/>
      </w:pPr>
      <w:rPr>
        <w:rFonts w:hint="default"/>
      </w:rPr>
    </w:lvl>
    <w:lvl w:ilvl="1">
      <w:start w:val="1"/>
      <w:numFmt w:val="decimal"/>
      <w:pStyle w:val="AltHeading1"/>
      <w:lvlText w:val="%2."/>
      <w:lvlJc w:val="left"/>
      <w:pPr>
        <w:tabs>
          <w:tab w:val="num" w:pos="709"/>
        </w:tabs>
        <w:ind w:left="709" w:hanging="709"/>
      </w:pPr>
      <w:rPr>
        <w:rFonts w:hint="default"/>
        <w:b w:val="0"/>
        <w:i w:val="0"/>
        <w:u w:val="none"/>
      </w:rPr>
    </w:lvl>
    <w:lvl w:ilvl="2">
      <w:start w:val="1"/>
      <w:numFmt w:val="decimal"/>
      <w:pStyle w:val="AltHeading2"/>
      <w:lvlText w:val="%2.%3"/>
      <w:lvlJc w:val="left"/>
      <w:pPr>
        <w:tabs>
          <w:tab w:val="num" w:pos="709"/>
        </w:tabs>
        <w:ind w:left="709" w:hanging="709"/>
      </w:pPr>
      <w:rPr>
        <w:rFonts w:hint="default"/>
        <w:b w:val="0"/>
        <w:i w:val="0"/>
        <w:u w:val="none"/>
      </w:rPr>
    </w:lvl>
    <w:lvl w:ilvl="3">
      <w:start w:val="1"/>
      <w:numFmt w:val="upperLetter"/>
      <w:pStyle w:val="AltHeading3"/>
      <w:lvlText w:val="(%4)"/>
      <w:lvlJc w:val="left"/>
      <w:pPr>
        <w:tabs>
          <w:tab w:val="num" w:pos="1418"/>
        </w:tabs>
        <w:ind w:left="1418" w:hanging="709"/>
      </w:pPr>
      <w:rPr>
        <w:rFonts w:hint="default"/>
        <w:b w:val="0"/>
        <w:i w:val="0"/>
      </w:rPr>
    </w:lvl>
    <w:lvl w:ilvl="4">
      <w:start w:val="1"/>
      <w:numFmt w:val="decimal"/>
      <w:pStyle w:val="AltHeading4"/>
      <w:lvlText w:val="(%5)"/>
      <w:lvlJc w:val="left"/>
      <w:pPr>
        <w:tabs>
          <w:tab w:val="num" w:pos="1985"/>
        </w:tabs>
        <w:ind w:left="1985" w:hanging="567"/>
      </w:pPr>
      <w:rPr>
        <w:rFonts w:hint="default"/>
        <w:b w:val="0"/>
        <w:i w:val="0"/>
      </w:rPr>
    </w:lvl>
    <w:lvl w:ilvl="5">
      <w:start w:val="1"/>
      <w:numFmt w:val="lowerLetter"/>
      <w:pStyle w:val="AltHeading5"/>
      <w:lvlText w:val="(%6)"/>
      <w:lvlJc w:val="left"/>
      <w:pPr>
        <w:tabs>
          <w:tab w:val="num" w:pos="2552"/>
        </w:tabs>
        <w:ind w:left="2552" w:hanging="567"/>
      </w:pPr>
      <w:rPr>
        <w:rFonts w:hint="default"/>
        <w:b w:val="0"/>
        <w:i w:val="0"/>
      </w:rPr>
    </w:lvl>
    <w:lvl w:ilvl="6">
      <w:start w:val="1"/>
      <w:numFmt w:val="lowerRoman"/>
      <w:pStyle w:val="AltHeading6"/>
      <w:lvlText w:val="(%7)"/>
      <w:lvlJc w:val="left"/>
      <w:pPr>
        <w:tabs>
          <w:tab w:val="num" w:pos="3119"/>
        </w:tabs>
        <w:ind w:left="3119" w:hanging="567"/>
      </w:pPr>
      <w:rPr>
        <w:rFonts w:hint="default"/>
        <w:b w:val="0"/>
        <w:i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1DF74D5C"/>
    <w:multiLevelType w:val="multilevel"/>
    <w:tmpl w:val="B6383584"/>
    <w:lvl w:ilvl="0">
      <w:start w:val="1"/>
      <w:numFmt w:val="decimal"/>
      <w:pStyle w:val="ssq0"/>
      <w:suff w:val="nothing"/>
      <w:lvlText w:val="المرفق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2" w15:restartNumberingAfterBreak="0">
    <w:nsid w:val="1E4330F4"/>
    <w:multiLevelType w:val="hybridMultilevel"/>
    <w:tmpl w:val="58D44E5E"/>
    <w:lvl w:ilvl="0" w:tplc="7F6832A2">
      <w:start w:val="1"/>
      <w:numFmt w:val="bullet"/>
      <w:lvlText w:val=""/>
      <w:lvlJc w:val="left"/>
      <w:pPr>
        <w:ind w:left="720" w:hanging="360"/>
      </w:pPr>
      <w:rPr>
        <w:rFonts w:ascii="Symbol" w:hAnsi="Symbol" w:hint="default"/>
      </w:rPr>
    </w:lvl>
    <w:lvl w:ilvl="1" w:tplc="E99A77C2" w:tentative="1">
      <w:start w:val="1"/>
      <w:numFmt w:val="bullet"/>
      <w:lvlText w:val="o"/>
      <w:lvlJc w:val="left"/>
      <w:pPr>
        <w:ind w:left="1440" w:hanging="360"/>
      </w:pPr>
      <w:rPr>
        <w:rFonts w:ascii="Courier New" w:hAnsi="Courier New" w:cs="Courier New" w:hint="default"/>
      </w:rPr>
    </w:lvl>
    <w:lvl w:ilvl="2" w:tplc="DF5A310C" w:tentative="1">
      <w:start w:val="1"/>
      <w:numFmt w:val="bullet"/>
      <w:lvlText w:val=""/>
      <w:lvlJc w:val="left"/>
      <w:pPr>
        <w:ind w:left="2160" w:hanging="360"/>
      </w:pPr>
      <w:rPr>
        <w:rFonts w:ascii="Wingdings" w:hAnsi="Wingdings" w:hint="default"/>
      </w:rPr>
    </w:lvl>
    <w:lvl w:ilvl="3" w:tplc="E842B89A" w:tentative="1">
      <w:start w:val="1"/>
      <w:numFmt w:val="bullet"/>
      <w:lvlText w:val=""/>
      <w:lvlJc w:val="left"/>
      <w:pPr>
        <w:ind w:left="2880" w:hanging="360"/>
      </w:pPr>
      <w:rPr>
        <w:rFonts w:ascii="Symbol" w:hAnsi="Symbol" w:hint="default"/>
      </w:rPr>
    </w:lvl>
    <w:lvl w:ilvl="4" w:tplc="63D09AB4" w:tentative="1">
      <w:start w:val="1"/>
      <w:numFmt w:val="bullet"/>
      <w:lvlText w:val="o"/>
      <w:lvlJc w:val="left"/>
      <w:pPr>
        <w:ind w:left="3600" w:hanging="360"/>
      </w:pPr>
      <w:rPr>
        <w:rFonts w:ascii="Courier New" w:hAnsi="Courier New" w:cs="Courier New" w:hint="default"/>
      </w:rPr>
    </w:lvl>
    <w:lvl w:ilvl="5" w:tplc="571678AC" w:tentative="1">
      <w:start w:val="1"/>
      <w:numFmt w:val="bullet"/>
      <w:lvlText w:val=""/>
      <w:lvlJc w:val="left"/>
      <w:pPr>
        <w:ind w:left="4320" w:hanging="360"/>
      </w:pPr>
      <w:rPr>
        <w:rFonts w:ascii="Wingdings" w:hAnsi="Wingdings" w:hint="default"/>
      </w:rPr>
    </w:lvl>
    <w:lvl w:ilvl="6" w:tplc="DF5EAA6C" w:tentative="1">
      <w:start w:val="1"/>
      <w:numFmt w:val="bullet"/>
      <w:lvlText w:val=""/>
      <w:lvlJc w:val="left"/>
      <w:pPr>
        <w:ind w:left="5040" w:hanging="360"/>
      </w:pPr>
      <w:rPr>
        <w:rFonts w:ascii="Symbol" w:hAnsi="Symbol" w:hint="default"/>
      </w:rPr>
    </w:lvl>
    <w:lvl w:ilvl="7" w:tplc="675EFECA" w:tentative="1">
      <w:start w:val="1"/>
      <w:numFmt w:val="bullet"/>
      <w:lvlText w:val="o"/>
      <w:lvlJc w:val="left"/>
      <w:pPr>
        <w:ind w:left="5760" w:hanging="360"/>
      </w:pPr>
      <w:rPr>
        <w:rFonts w:ascii="Courier New" w:hAnsi="Courier New" w:cs="Courier New" w:hint="default"/>
      </w:rPr>
    </w:lvl>
    <w:lvl w:ilvl="8" w:tplc="476C4642" w:tentative="1">
      <w:start w:val="1"/>
      <w:numFmt w:val="bullet"/>
      <w:lvlText w:val=""/>
      <w:lvlJc w:val="left"/>
      <w:pPr>
        <w:ind w:left="6480" w:hanging="360"/>
      </w:pPr>
      <w:rPr>
        <w:rFonts w:ascii="Wingdings" w:hAnsi="Wingdings" w:hint="default"/>
      </w:rPr>
    </w:lvl>
  </w:abstractNum>
  <w:abstractNum w:abstractNumId="23" w15:restartNumberingAfterBreak="0">
    <w:nsid w:val="1F3B56BD"/>
    <w:multiLevelType w:val="hybridMultilevel"/>
    <w:tmpl w:val="8C96011A"/>
    <w:lvl w:ilvl="0" w:tplc="4438639E">
      <w:start w:val="1"/>
      <w:numFmt w:val="bullet"/>
      <w:lvlText w:val=""/>
      <w:lvlJc w:val="left"/>
      <w:pPr>
        <w:ind w:left="720" w:hanging="360"/>
      </w:pPr>
      <w:rPr>
        <w:rFonts w:ascii="Symbol" w:hAnsi="Symbol" w:hint="default"/>
      </w:rPr>
    </w:lvl>
    <w:lvl w:ilvl="1" w:tplc="215C4EB8" w:tentative="1">
      <w:start w:val="1"/>
      <w:numFmt w:val="bullet"/>
      <w:lvlText w:val="o"/>
      <w:lvlJc w:val="left"/>
      <w:pPr>
        <w:ind w:left="1440" w:hanging="360"/>
      </w:pPr>
      <w:rPr>
        <w:rFonts w:ascii="Courier New" w:hAnsi="Courier New" w:cs="Courier New" w:hint="default"/>
      </w:rPr>
    </w:lvl>
    <w:lvl w:ilvl="2" w:tplc="743211AE" w:tentative="1">
      <w:start w:val="1"/>
      <w:numFmt w:val="bullet"/>
      <w:lvlText w:val=""/>
      <w:lvlJc w:val="left"/>
      <w:pPr>
        <w:ind w:left="2160" w:hanging="360"/>
      </w:pPr>
      <w:rPr>
        <w:rFonts w:ascii="Wingdings" w:hAnsi="Wingdings" w:hint="default"/>
      </w:rPr>
    </w:lvl>
    <w:lvl w:ilvl="3" w:tplc="80B2B284" w:tentative="1">
      <w:start w:val="1"/>
      <w:numFmt w:val="bullet"/>
      <w:lvlText w:val=""/>
      <w:lvlJc w:val="left"/>
      <w:pPr>
        <w:ind w:left="2880" w:hanging="360"/>
      </w:pPr>
      <w:rPr>
        <w:rFonts w:ascii="Symbol" w:hAnsi="Symbol" w:hint="default"/>
      </w:rPr>
    </w:lvl>
    <w:lvl w:ilvl="4" w:tplc="227EA39C" w:tentative="1">
      <w:start w:val="1"/>
      <w:numFmt w:val="bullet"/>
      <w:lvlText w:val="o"/>
      <w:lvlJc w:val="left"/>
      <w:pPr>
        <w:ind w:left="3600" w:hanging="360"/>
      </w:pPr>
      <w:rPr>
        <w:rFonts w:ascii="Courier New" w:hAnsi="Courier New" w:cs="Courier New" w:hint="default"/>
      </w:rPr>
    </w:lvl>
    <w:lvl w:ilvl="5" w:tplc="1FE4D05E" w:tentative="1">
      <w:start w:val="1"/>
      <w:numFmt w:val="bullet"/>
      <w:lvlText w:val=""/>
      <w:lvlJc w:val="left"/>
      <w:pPr>
        <w:ind w:left="4320" w:hanging="360"/>
      </w:pPr>
      <w:rPr>
        <w:rFonts w:ascii="Wingdings" w:hAnsi="Wingdings" w:hint="default"/>
      </w:rPr>
    </w:lvl>
    <w:lvl w:ilvl="6" w:tplc="66706FF8" w:tentative="1">
      <w:start w:val="1"/>
      <w:numFmt w:val="bullet"/>
      <w:lvlText w:val=""/>
      <w:lvlJc w:val="left"/>
      <w:pPr>
        <w:ind w:left="5040" w:hanging="360"/>
      </w:pPr>
      <w:rPr>
        <w:rFonts w:ascii="Symbol" w:hAnsi="Symbol" w:hint="default"/>
      </w:rPr>
    </w:lvl>
    <w:lvl w:ilvl="7" w:tplc="F4841F52" w:tentative="1">
      <w:start w:val="1"/>
      <w:numFmt w:val="bullet"/>
      <w:lvlText w:val="o"/>
      <w:lvlJc w:val="left"/>
      <w:pPr>
        <w:ind w:left="5760" w:hanging="360"/>
      </w:pPr>
      <w:rPr>
        <w:rFonts w:ascii="Courier New" w:hAnsi="Courier New" w:cs="Courier New" w:hint="default"/>
      </w:rPr>
    </w:lvl>
    <w:lvl w:ilvl="8" w:tplc="DF820984" w:tentative="1">
      <w:start w:val="1"/>
      <w:numFmt w:val="bullet"/>
      <w:lvlText w:val=""/>
      <w:lvlJc w:val="left"/>
      <w:pPr>
        <w:ind w:left="6480" w:hanging="360"/>
      </w:pPr>
      <w:rPr>
        <w:rFonts w:ascii="Wingdings" w:hAnsi="Wingdings" w:hint="default"/>
      </w:rPr>
    </w:lvl>
  </w:abstractNum>
  <w:abstractNum w:abstractNumId="24" w15:restartNumberingAfterBreak="0">
    <w:nsid w:val="21A61B4F"/>
    <w:multiLevelType w:val="multilevel"/>
    <w:tmpl w:val="78DCF88E"/>
    <w:lvl w:ilvl="0">
      <w:start w:val="1"/>
      <w:numFmt w:val="decimal"/>
      <w:pStyle w:val="ssqAnlage"/>
      <w:suff w:val="nothing"/>
      <w:lvlText w:val="anlag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5" w15:restartNumberingAfterBreak="0">
    <w:nsid w:val="222B7544"/>
    <w:multiLevelType w:val="multilevel"/>
    <w:tmpl w:val="25A6DE5A"/>
    <w:lvl w:ilvl="0">
      <w:start w:val="1"/>
      <w:numFmt w:val="decimal"/>
      <w:pStyle w:val="ssqAllegato"/>
      <w:suff w:val="nothing"/>
      <w:lvlText w:val="allegato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6" w15:restartNumberingAfterBreak="0">
    <w:nsid w:val="2279363B"/>
    <w:multiLevelType w:val="multilevel"/>
    <w:tmpl w:val="03F087C6"/>
    <w:numStyleLink w:val="AltExhibit"/>
  </w:abstractNum>
  <w:abstractNum w:abstractNumId="27" w15:restartNumberingAfterBreak="0">
    <w:nsid w:val="240C1329"/>
    <w:multiLevelType w:val="multilevel"/>
    <w:tmpl w:val="3A02A772"/>
    <w:lvl w:ilvl="0">
      <w:start w:val="1"/>
      <w:numFmt w:val="decimal"/>
      <w:pStyle w:val="ssqApndice"/>
      <w:suff w:val="nothing"/>
      <w:lvlText w:val="apéndic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8" w15:restartNumberingAfterBreak="0">
    <w:nsid w:val="24977E4E"/>
    <w:multiLevelType w:val="multilevel"/>
    <w:tmpl w:val="5CE40D6E"/>
    <w:styleLink w:val="NumDefinitions"/>
    <w:lvl w:ilvl="0">
      <w:start w:val="1"/>
      <w:numFmt w:val="none"/>
      <w:suff w:val="nothing"/>
      <w:lvlText w:val=""/>
      <w:lvlJc w:val="left"/>
      <w:pPr>
        <w:ind w:left="709" w:firstLine="0"/>
      </w:pPr>
      <w:rPr>
        <w:rFonts w:hint="default"/>
      </w:rPr>
    </w:lvl>
    <w:lvl w:ilvl="1">
      <w:start w:val="1"/>
      <w:numFmt w:val="lowerLetter"/>
      <w:lvlText w:val="(%2)"/>
      <w:lvlJc w:val="left"/>
      <w:pPr>
        <w:tabs>
          <w:tab w:val="num" w:pos="1418"/>
        </w:tabs>
        <w:ind w:left="1418" w:hanging="709"/>
      </w:pPr>
      <w:rPr>
        <w:rFonts w:hint="default"/>
      </w:rPr>
    </w:lvl>
    <w:lvl w:ilvl="2">
      <w:start w:val="1"/>
      <w:numFmt w:val="lowerRoman"/>
      <w:lvlText w:val="(%3)"/>
      <w:lvlJc w:val="left"/>
      <w:pPr>
        <w:tabs>
          <w:tab w:val="num" w:pos="1985"/>
        </w:tabs>
        <w:ind w:left="1985" w:hanging="567"/>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lowerRoman"/>
      <w:suff w:val="nothing"/>
      <w:lvlText w:val="%9."/>
      <w:lvlJc w:val="left"/>
      <w:pPr>
        <w:ind w:left="0" w:firstLine="0"/>
      </w:pPr>
      <w:rPr>
        <w:rFonts w:hint="default"/>
      </w:rPr>
    </w:lvl>
  </w:abstractNum>
  <w:abstractNum w:abstractNumId="29" w15:restartNumberingAfterBreak="0">
    <w:nsid w:val="27244E0F"/>
    <w:multiLevelType w:val="multilevel"/>
    <w:tmpl w:val="D0200CE0"/>
    <w:lvl w:ilvl="0">
      <w:start w:val="1"/>
      <w:numFmt w:val="none"/>
      <w:pStyle w:val="ssRestartExhibit"/>
      <w:suff w:val="nothing"/>
      <w:lvlText w:val=""/>
      <w:lvlJc w:val="left"/>
      <w:pPr>
        <w:ind w:left="0" w:firstLine="0"/>
      </w:pPr>
      <w:rPr>
        <w:rFonts w:hint="default"/>
      </w:rPr>
    </w:lvl>
    <w:lvl w:ilvl="1">
      <w:start w:val="1"/>
      <w:numFmt w:val="decimal"/>
      <w:pStyle w:val="ssqExhibit"/>
      <w:suff w:val="space"/>
      <w:lvlText w:val="Exhibit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292C2D8F"/>
    <w:multiLevelType w:val="multilevel"/>
    <w:tmpl w:val="1130A0CA"/>
    <w:lvl w:ilvl="0">
      <w:start w:val="1"/>
      <w:numFmt w:val="none"/>
      <w:pStyle w:val="ssRestartSection"/>
      <w:suff w:val="nothing"/>
      <w:lvlText w:val="%1"/>
      <w:lvlJc w:val="left"/>
      <w:pPr>
        <w:ind w:left="0" w:firstLine="0"/>
      </w:pPr>
      <w:rPr>
        <w:rFonts w:hint="default"/>
      </w:rPr>
    </w:lvl>
    <w:lvl w:ilvl="1">
      <w:start w:val="1"/>
      <w:numFmt w:val="decimal"/>
      <w:pStyle w:val="ssqSection"/>
      <w:suff w:val="space"/>
      <w:lvlText w:val="Section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2B6A3223"/>
    <w:multiLevelType w:val="multilevel"/>
    <w:tmpl w:val="C8D6362C"/>
    <w:styleLink w:val="ListHeadings"/>
    <w:lvl w:ilvl="0">
      <w:start w:val="1"/>
      <w:numFmt w:val="none"/>
      <w:suff w:val="nothing"/>
      <w:lvlText w:val="%1"/>
      <w:lvlJc w:val="left"/>
      <w:pPr>
        <w:ind w:left="0" w:firstLine="0"/>
      </w:pPr>
      <w:rPr>
        <w:rFonts w:hint="default"/>
      </w:rPr>
    </w:lvl>
    <w:lvl w:ilvl="1">
      <w:start w:val="1"/>
      <w:numFmt w:val="decimal"/>
      <w:lvlText w:val="%2."/>
      <w:lvlJc w:val="left"/>
      <w:pPr>
        <w:tabs>
          <w:tab w:val="num" w:pos="709"/>
        </w:tabs>
        <w:ind w:left="709" w:hanging="709"/>
      </w:pPr>
      <w:rPr>
        <w:rFonts w:hint="default"/>
        <w:b w:val="0"/>
        <w:i w:val="0"/>
        <w:u w:val="none"/>
      </w:rPr>
    </w:lvl>
    <w:lvl w:ilvl="2">
      <w:start w:val="1"/>
      <w:numFmt w:val="decimal"/>
      <w:lvlText w:val="%2.%3"/>
      <w:lvlJc w:val="left"/>
      <w:pPr>
        <w:tabs>
          <w:tab w:val="num" w:pos="709"/>
        </w:tabs>
        <w:ind w:left="709" w:hanging="709"/>
      </w:pPr>
      <w:rPr>
        <w:rFonts w:hint="default"/>
        <w:b w:val="0"/>
        <w:i w:val="0"/>
        <w:u w:val="none"/>
      </w:rPr>
    </w:lvl>
    <w:lvl w:ilvl="3">
      <w:start w:val="1"/>
      <w:numFmt w:val="upperLetter"/>
      <w:lvlText w:val="(%4)"/>
      <w:lvlJc w:val="left"/>
      <w:pPr>
        <w:tabs>
          <w:tab w:val="num" w:pos="1418"/>
        </w:tabs>
        <w:ind w:left="1418" w:hanging="709"/>
      </w:pPr>
      <w:rPr>
        <w:rFonts w:hint="default"/>
        <w:b w:val="0"/>
        <w:i w:val="0"/>
      </w:rPr>
    </w:lvl>
    <w:lvl w:ilvl="4">
      <w:start w:val="1"/>
      <w:numFmt w:val="decimal"/>
      <w:lvlText w:val="(%5)"/>
      <w:lvlJc w:val="left"/>
      <w:pPr>
        <w:tabs>
          <w:tab w:val="num" w:pos="1985"/>
        </w:tabs>
        <w:ind w:left="1985" w:hanging="567"/>
      </w:pPr>
      <w:rPr>
        <w:rFonts w:hint="default"/>
        <w:b w:val="0"/>
        <w:i w:val="0"/>
      </w:rPr>
    </w:lvl>
    <w:lvl w:ilvl="5">
      <w:start w:val="1"/>
      <w:numFmt w:val="lowerLetter"/>
      <w:lvlText w:val="(%6)"/>
      <w:lvlJc w:val="left"/>
      <w:pPr>
        <w:tabs>
          <w:tab w:val="num" w:pos="2552"/>
        </w:tabs>
        <w:ind w:left="2552" w:hanging="567"/>
      </w:pPr>
      <w:rPr>
        <w:rFonts w:hint="default"/>
        <w:b w:val="0"/>
        <w:i w:val="0"/>
      </w:rPr>
    </w:lvl>
    <w:lvl w:ilvl="6">
      <w:start w:val="1"/>
      <w:numFmt w:val="lowerRoman"/>
      <w:lvlText w:val="(%7)"/>
      <w:lvlJc w:val="left"/>
      <w:pPr>
        <w:tabs>
          <w:tab w:val="num" w:pos="3119"/>
        </w:tabs>
        <w:ind w:left="3119" w:hanging="567"/>
      </w:pPr>
      <w:rPr>
        <w:rFonts w:hint="default"/>
        <w:b w:val="0"/>
        <w:i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2BAA5C75"/>
    <w:multiLevelType w:val="multilevel"/>
    <w:tmpl w:val="4D041E88"/>
    <w:lvl w:ilvl="0">
      <w:start w:val="1"/>
      <w:numFmt w:val="decimal"/>
      <w:pStyle w:val="ssqProductie"/>
      <w:suff w:val="nothing"/>
      <w:lvlText w:val="producti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3" w15:restartNumberingAfterBreak="0">
    <w:nsid w:val="2BD40EEA"/>
    <w:multiLevelType w:val="multilevel"/>
    <w:tmpl w:val="9B8E0878"/>
    <w:lvl w:ilvl="0">
      <w:start w:val="1"/>
      <w:numFmt w:val="none"/>
      <w:pStyle w:val="ssRestartExposicin"/>
      <w:suff w:val="space"/>
      <w:lvlText w:val=""/>
      <w:lvlJc w:val="left"/>
      <w:pPr>
        <w:ind w:left="0" w:firstLine="0"/>
      </w:pPr>
      <w:rPr>
        <w:rFonts w:hint="default"/>
      </w:rPr>
    </w:lvl>
    <w:lvl w:ilvl="1">
      <w:start w:val="1"/>
      <w:numFmt w:val="decimal"/>
      <w:suff w:val="nothing"/>
      <w:lvlText w:val="exposición %2 "/>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4" w15:restartNumberingAfterBreak="0">
    <w:nsid w:val="2ECC0C09"/>
    <w:multiLevelType w:val="multilevel"/>
    <w:tmpl w:val="952C2A58"/>
    <w:styleLink w:val="AltSSQPart"/>
    <w:lvl w:ilvl="0">
      <w:start w:val="1"/>
      <w:numFmt w:val="none"/>
      <w:pStyle w:val="AltssRestartPart"/>
      <w:suff w:val="nothing"/>
      <w:lvlText w:val=""/>
      <w:lvlJc w:val="left"/>
      <w:pPr>
        <w:ind w:left="0" w:firstLine="0"/>
      </w:pPr>
      <w:rPr>
        <w:rFonts w:hint="default"/>
      </w:rPr>
    </w:lvl>
    <w:lvl w:ilvl="1">
      <w:start w:val="1"/>
      <w:numFmt w:val="decimal"/>
      <w:pStyle w:val="AltssqPart0"/>
      <w:suff w:val="space"/>
      <w:lvlText w:val="Part %2"/>
      <w:lvlJc w:val="left"/>
      <w:pPr>
        <w:ind w:left="0" w:firstLine="0"/>
      </w:pPr>
      <w:rPr>
        <w:rFonts w:hint="default"/>
        <w:caps/>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2F452F6A"/>
    <w:multiLevelType w:val="multilevel"/>
    <w:tmpl w:val="80E8AF92"/>
    <w:styleLink w:val="AltSchedule"/>
    <w:lvl w:ilvl="0">
      <w:start w:val="1"/>
      <w:numFmt w:val="none"/>
      <w:suff w:val="nothing"/>
      <w:lvlText w:val=""/>
      <w:lvlJc w:val="left"/>
      <w:pPr>
        <w:ind w:left="0" w:firstLine="0"/>
      </w:pPr>
      <w:rPr>
        <w:rFonts w:hint="default"/>
      </w:rPr>
    </w:lvl>
    <w:lvl w:ilvl="1">
      <w:start w:val="1"/>
      <w:numFmt w:val="decimal"/>
      <w:suff w:val="nothing"/>
      <w:lvlText w:val="Schedule %2"/>
      <w:lvlJc w:val="left"/>
      <w:pPr>
        <w:ind w:left="0" w:firstLine="0"/>
      </w:pPr>
      <w:rPr>
        <w:rFonts w:hint="default"/>
        <w:caps/>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345F6E23"/>
    <w:multiLevelType w:val="multilevel"/>
    <w:tmpl w:val="DEF02120"/>
    <w:lvl w:ilvl="0">
      <w:start w:val="1"/>
      <w:numFmt w:val="decimal"/>
      <w:pStyle w:val="ssqScheda"/>
      <w:suff w:val="nothing"/>
      <w:lvlText w:val="scheda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7" w15:restartNumberingAfterBreak="0">
    <w:nsid w:val="350245E9"/>
    <w:multiLevelType w:val="multilevel"/>
    <w:tmpl w:val="B60C81CC"/>
    <w:styleLink w:val="NumPara"/>
    <w:lvl w:ilvl="0">
      <w:start w:val="1"/>
      <w:numFmt w:val="none"/>
      <w:pStyle w:val="ssPara"/>
      <w:suff w:val="nothing"/>
      <w:lvlText w:val=""/>
      <w:lvlJc w:val="left"/>
      <w:pPr>
        <w:ind w:left="0" w:firstLine="0"/>
      </w:pPr>
      <w:rPr>
        <w:rFonts w:hint="default"/>
      </w:rPr>
    </w:lvl>
    <w:lvl w:ilvl="1">
      <w:start w:val="1"/>
      <w:numFmt w:val="none"/>
      <w:pStyle w:val="ssPara1"/>
      <w:suff w:val="nothing"/>
      <w:lvlText w:val=""/>
      <w:lvlJc w:val="left"/>
      <w:pPr>
        <w:ind w:left="709" w:firstLine="0"/>
      </w:pPr>
      <w:rPr>
        <w:rFonts w:hint="default"/>
      </w:rPr>
    </w:lvl>
    <w:lvl w:ilvl="2">
      <w:start w:val="1"/>
      <w:numFmt w:val="none"/>
      <w:pStyle w:val="ssPara2"/>
      <w:suff w:val="nothing"/>
      <w:lvlText w:val=""/>
      <w:lvlJc w:val="left"/>
      <w:pPr>
        <w:ind w:left="709" w:firstLine="0"/>
      </w:pPr>
      <w:rPr>
        <w:rFonts w:hint="default"/>
      </w:rPr>
    </w:lvl>
    <w:lvl w:ilvl="3">
      <w:start w:val="1"/>
      <w:numFmt w:val="none"/>
      <w:pStyle w:val="ssPara3"/>
      <w:suff w:val="nothing"/>
      <w:lvlText w:val=""/>
      <w:lvlJc w:val="left"/>
      <w:pPr>
        <w:ind w:left="1418" w:firstLine="0"/>
      </w:pPr>
      <w:rPr>
        <w:rFonts w:hint="default"/>
      </w:rPr>
    </w:lvl>
    <w:lvl w:ilvl="4">
      <w:start w:val="1"/>
      <w:numFmt w:val="none"/>
      <w:pStyle w:val="ssPara4"/>
      <w:suff w:val="nothing"/>
      <w:lvlText w:val=""/>
      <w:lvlJc w:val="left"/>
      <w:pPr>
        <w:ind w:left="1985" w:firstLine="0"/>
      </w:pPr>
      <w:rPr>
        <w:rFonts w:hint="default"/>
      </w:rPr>
    </w:lvl>
    <w:lvl w:ilvl="5">
      <w:start w:val="1"/>
      <w:numFmt w:val="none"/>
      <w:pStyle w:val="ssPara5"/>
      <w:suff w:val="nothing"/>
      <w:lvlText w:val=""/>
      <w:lvlJc w:val="left"/>
      <w:pPr>
        <w:ind w:left="2552" w:firstLine="0"/>
      </w:pPr>
      <w:rPr>
        <w:rFonts w:hint="default"/>
      </w:rPr>
    </w:lvl>
    <w:lvl w:ilvl="6">
      <w:start w:val="1"/>
      <w:numFmt w:val="none"/>
      <w:pStyle w:val="ssPara6"/>
      <w:suff w:val="nothing"/>
      <w:lvlText w:val=""/>
      <w:lvlJc w:val="left"/>
      <w:pPr>
        <w:ind w:left="3119"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353030E2"/>
    <w:multiLevelType w:val="multilevel"/>
    <w:tmpl w:val="84B0CB6E"/>
    <w:lvl w:ilvl="0">
      <w:start w:val="1"/>
      <w:numFmt w:val="decimal"/>
      <w:pStyle w:val="ssqMarcao"/>
      <w:suff w:val="nothing"/>
      <w:lvlText w:val="marcação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9" w15:restartNumberingAfterBreak="0">
    <w:nsid w:val="373F1E72"/>
    <w:multiLevelType w:val="multilevel"/>
    <w:tmpl w:val="03F087C6"/>
    <w:styleLink w:val="AltExhibit"/>
    <w:lvl w:ilvl="0">
      <w:start w:val="1"/>
      <w:numFmt w:val="none"/>
      <w:pStyle w:val="AltssRestartExhibit"/>
      <w:suff w:val="nothing"/>
      <w:lvlText w:val=""/>
      <w:lvlJc w:val="left"/>
      <w:pPr>
        <w:ind w:left="0" w:firstLine="0"/>
      </w:pPr>
      <w:rPr>
        <w:rFonts w:hint="default"/>
      </w:rPr>
    </w:lvl>
    <w:lvl w:ilvl="1">
      <w:start w:val="1"/>
      <w:numFmt w:val="decimal"/>
      <w:pStyle w:val="AltssqExhibit"/>
      <w:suff w:val="space"/>
      <w:lvlText w:val="Exhibit %2"/>
      <w:lvlJc w:val="left"/>
      <w:pPr>
        <w:ind w:left="0" w:firstLine="0"/>
      </w:pPr>
      <w:rPr>
        <w:rFonts w:hint="default"/>
        <w:caps/>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15:restartNumberingAfterBreak="0">
    <w:nsid w:val="380728B8"/>
    <w:multiLevelType w:val="hybridMultilevel"/>
    <w:tmpl w:val="0D8885D2"/>
    <w:lvl w:ilvl="0" w:tplc="0C20867C">
      <w:start w:val="1"/>
      <w:numFmt w:val="bullet"/>
      <w:lvlText w:val=""/>
      <w:lvlJc w:val="left"/>
      <w:pPr>
        <w:ind w:left="720" w:hanging="360"/>
      </w:pPr>
      <w:rPr>
        <w:rFonts w:ascii="Symbol" w:hAnsi="Symbol" w:hint="default"/>
      </w:rPr>
    </w:lvl>
    <w:lvl w:ilvl="1" w:tplc="BFD4A1A4" w:tentative="1">
      <w:start w:val="1"/>
      <w:numFmt w:val="bullet"/>
      <w:lvlText w:val="o"/>
      <w:lvlJc w:val="left"/>
      <w:pPr>
        <w:ind w:left="1440" w:hanging="360"/>
      </w:pPr>
      <w:rPr>
        <w:rFonts w:ascii="Courier New" w:hAnsi="Courier New" w:cs="Courier New" w:hint="default"/>
      </w:rPr>
    </w:lvl>
    <w:lvl w:ilvl="2" w:tplc="BAD64134" w:tentative="1">
      <w:start w:val="1"/>
      <w:numFmt w:val="bullet"/>
      <w:lvlText w:val=""/>
      <w:lvlJc w:val="left"/>
      <w:pPr>
        <w:ind w:left="2160" w:hanging="360"/>
      </w:pPr>
      <w:rPr>
        <w:rFonts w:ascii="Wingdings" w:hAnsi="Wingdings" w:hint="default"/>
      </w:rPr>
    </w:lvl>
    <w:lvl w:ilvl="3" w:tplc="BFB28406" w:tentative="1">
      <w:start w:val="1"/>
      <w:numFmt w:val="bullet"/>
      <w:lvlText w:val=""/>
      <w:lvlJc w:val="left"/>
      <w:pPr>
        <w:ind w:left="2880" w:hanging="360"/>
      </w:pPr>
      <w:rPr>
        <w:rFonts w:ascii="Symbol" w:hAnsi="Symbol" w:hint="default"/>
      </w:rPr>
    </w:lvl>
    <w:lvl w:ilvl="4" w:tplc="719837BE" w:tentative="1">
      <w:start w:val="1"/>
      <w:numFmt w:val="bullet"/>
      <w:lvlText w:val="o"/>
      <w:lvlJc w:val="left"/>
      <w:pPr>
        <w:ind w:left="3600" w:hanging="360"/>
      </w:pPr>
      <w:rPr>
        <w:rFonts w:ascii="Courier New" w:hAnsi="Courier New" w:cs="Courier New" w:hint="default"/>
      </w:rPr>
    </w:lvl>
    <w:lvl w:ilvl="5" w:tplc="C47688DC" w:tentative="1">
      <w:start w:val="1"/>
      <w:numFmt w:val="bullet"/>
      <w:lvlText w:val=""/>
      <w:lvlJc w:val="left"/>
      <w:pPr>
        <w:ind w:left="4320" w:hanging="360"/>
      </w:pPr>
      <w:rPr>
        <w:rFonts w:ascii="Wingdings" w:hAnsi="Wingdings" w:hint="default"/>
      </w:rPr>
    </w:lvl>
    <w:lvl w:ilvl="6" w:tplc="F71A6466" w:tentative="1">
      <w:start w:val="1"/>
      <w:numFmt w:val="bullet"/>
      <w:lvlText w:val=""/>
      <w:lvlJc w:val="left"/>
      <w:pPr>
        <w:ind w:left="5040" w:hanging="360"/>
      </w:pPr>
      <w:rPr>
        <w:rFonts w:ascii="Symbol" w:hAnsi="Symbol" w:hint="default"/>
      </w:rPr>
    </w:lvl>
    <w:lvl w:ilvl="7" w:tplc="F5FA3896" w:tentative="1">
      <w:start w:val="1"/>
      <w:numFmt w:val="bullet"/>
      <w:lvlText w:val="o"/>
      <w:lvlJc w:val="left"/>
      <w:pPr>
        <w:ind w:left="5760" w:hanging="360"/>
      </w:pPr>
      <w:rPr>
        <w:rFonts w:ascii="Courier New" w:hAnsi="Courier New" w:cs="Courier New" w:hint="default"/>
      </w:rPr>
    </w:lvl>
    <w:lvl w:ilvl="8" w:tplc="40C88482" w:tentative="1">
      <w:start w:val="1"/>
      <w:numFmt w:val="bullet"/>
      <w:lvlText w:val=""/>
      <w:lvlJc w:val="left"/>
      <w:pPr>
        <w:ind w:left="6480" w:hanging="360"/>
      </w:pPr>
      <w:rPr>
        <w:rFonts w:ascii="Wingdings" w:hAnsi="Wingdings" w:hint="default"/>
      </w:rPr>
    </w:lvl>
  </w:abstractNum>
  <w:abstractNum w:abstractNumId="41" w15:restartNumberingAfterBreak="0">
    <w:nsid w:val="39937EB2"/>
    <w:multiLevelType w:val="multilevel"/>
    <w:tmpl w:val="E0FA8E66"/>
    <w:styleLink w:val="ScheduleNumbering"/>
    <w:lvl w:ilvl="0">
      <w:start w:val="1"/>
      <w:numFmt w:val="none"/>
      <w:suff w:val="nothing"/>
      <w:lvlText w:val=""/>
      <w:lvlJc w:val="left"/>
      <w:pPr>
        <w:ind w:left="0" w:firstLine="0"/>
      </w:pPr>
      <w:rPr>
        <w:rFonts w:hint="default"/>
      </w:rPr>
    </w:lvl>
    <w:lvl w:ilvl="1">
      <w:start w:val="1"/>
      <w:numFmt w:val="decimal"/>
      <w:suff w:val="space"/>
      <w:lvlText w:val="Schedule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15:restartNumberingAfterBreak="0">
    <w:nsid w:val="39937EB3"/>
    <w:multiLevelType w:val="multilevel"/>
    <w:tmpl w:val="C7B04D82"/>
    <w:styleLink w:val="SectionNumbering"/>
    <w:lvl w:ilvl="0">
      <w:start w:val="1"/>
      <w:numFmt w:val="none"/>
      <w:suff w:val="nothing"/>
      <w:lvlText w:val="%1"/>
      <w:lvlJc w:val="left"/>
      <w:pPr>
        <w:ind w:left="0" w:firstLine="0"/>
      </w:pPr>
      <w:rPr>
        <w:rFonts w:hint="default"/>
      </w:rPr>
    </w:lvl>
    <w:lvl w:ilvl="1">
      <w:start w:val="1"/>
      <w:numFmt w:val="decimal"/>
      <w:suff w:val="space"/>
      <w:lvlText w:val="Section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3" w15:restartNumberingAfterBreak="0">
    <w:nsid w:val="3AD82D68"/>
    <w:multiLevelType w:val="multilevel"/>
    <w:tmpl w:val="7EEA7940"/>
    <w:lvl w:ilvl="0">
      <w:start w:val="1"/>
      <w:numFmt w:val="decimal"/>
      <w:pStyle w:val="ssqApresentar"/>
      <w:suff w:val="nothing"/>
      <w:lvlText w:val="apresenta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4" w15:restartNumberingAfterBreak="0">
    <w:nsid w:val="3B4B700E"/>
    <w:multiLevelType w:val="multilevel"/>
    <w:tmpl w:val="20665F4A"/>
    <w:styleLink w:val="NumMain"/>
    <w:lvl w:ilvl="0">
      <w:start w:val="1"/>
      <w:numFmt w:val="decimal"/>
      <w:lvlText w:val="%1"/>
      <w:lvlJc w:val="left"/>
      <w:pPr>
        <w:tabs>
          <w:tab w:val="num" w:pos="709"/>
        </w:tabs>
        <w:ind w:left="709" w:hanging="709"/>
      </w:pPr>
      <w:rPr>
        <w:rFonts w:hint="default"/>
        <w:b w:val="0"/>
        <w:i w:val="0"/>
      </w:rPr>
    </w:lvl>
    <w:lvl w:ilvl="1">
      <w:start w:val="1"/>
      <w:numFmt w:val="decimal"/>
      <w:lvlText w:val="%1.%2"/>
      <w:lvlJc w:val="left"/>
      <w:pPr>
        <w:tabs>
          <w:tab w:val="num" w:pos="709"/>
        </w:tabs>
        <w:ind w:left="709" w:hanging="709"/>
      </w:pPr>
      <w:rPr>
        <w:rFonts w:hint="default"/>
        <w:b w:val="0"/>
        <w:i w:val="0"/>
      </w:rPr>
    </w:lvl>
    <w:lvl w:ilvl="2">
      <w:start w:val="1"/>
      <w:numFmt w:val="upperLetter"/>
      <w:lvlText w:val="(%3)"/>
      <w:lvlJc w:val="left"/>
      <w:pPr>
        <w:tabs>
          <w:tab w:val="num" w:pos="1418"/>
        </w:tabs>
        <w:ind w:left="1418" w:hanging="709"/>
      </w:pPr>
      <w:rPr>
        <w:rFonts w:hint="default"/>
        <w:b w:val="0"/>
        <w:i w:val="0"/>
      </w:rPr>
    </w:lvl>
    <w:lvl w:ilvl="3">
      <w:start w:val="1"/>
      <w:numFmt w:val="decimal"/>
      <w:lvlText w:val="(%4)"/>
      <w:lvlJc w:val="left"/>
      <w:pPr>
        <w:tabs>
          <w:tab w:val="num" w:pos="1985"/>
        </w:tabs>
        <w:ind w:left="1985" w:hanging="567"/>
      </w:pPr>
      <w:rPr>
        <w:rFonts w:hint="default"/>
        <w:b w:val="0"/>
        <w:i w:val="0"/>
      </w:rPr>
    </w:lvl>
    <w:lvl w:ilvl="4">
      <w:start w:val="1"/>
      <w:numFmt w:val="lowerLetter"/>
      <w:lvlText w:val="(%5)"/>
      <w:lvlJc w:val="left"/>
      <w:pPr>
        <w:tabs>
          <w:tab w:val="num" w:pos="2552"/>
        </w:tabs>
        <w:ind w:left="2552" w:hanging="567"/>
      </w:pPr>
      <w:rPr>
        <w:rFonts w:hint="default"/>
        <w:b w:val="0"/>
        <w:i w:val="0"/>
      </w:rPr>
    </w:lvl>
    <w:lvl w:ilvl="5">
      <w:start w:val="1"/>
      <w:numFmt w:val="lowerRoman"/>
      <w:lvlText w:val="(%6)"/>
      <w:lvlJc w:val="left"/>
      <w:pPr>
        <w:tabs>
          <w:tab w:val="num" w:pos="3119"/>
        </w:tabs>
        <w:ind w:left="3119" w:hanging="567"/>
      </w:pPr>
      <w:rPr>
        <w:rFonts w:hint="default"/>
        <w:b w:val="0"/>
        <w:i w:val="0"/>
      </w:rPr>
    </w:lvl>
    <w:lvl w:ilvl="6">
      <w:start w:val="1"/>
      <w:numFmt w:val="none"/>
      <w:suff w:val="nothing"/>
      <w:lvlText w:val=""/>
      <w:lvlJc w:val="left"/>
      <w:pPr>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suff w:val="nothing"/>
      <w:lvlText w:val=""/>
      <w:lvlJc w:val="left"/>
      <w:pPr>
        <w:ind w:left="0" w:firstLine="0"/>
      </w:pPr>
      <w:rPr>
        <w:rFonts w:hint="default"/>
      </w:rPr>
    </w:lvl>
  </w:abstractNum>
  <w:abstractNum w:abstractNumId="45" w15:restartNumberingAfterBreak="0">
    <w:nsid w:val="3E3660D7"/>
    <w:multiLevelType w:val="hybridMultilevel"/>
    <w:tmpl w:val="FD22A194"/>
    <w:lvl w:ilvl="0" w:tplc="2B1AE0F2">
      <w:start w:val="1"/>
      <w:numFmt w:val="bullet"/>
      <w:lvlText w:val=""/>
      <w:lvlJc w:val="left"/>
      <w:pPr>
        <w:ind w:left="360" w:hanging="360"/>
      </w:pPr>
      <w:rPr>
        <w:rFonts w:ascii="Symbol" w:hAnsi="Symbol" w:hint="default"/>
      </w:rPr>
    </w:lvl>
    <w:lvl w:ilvl="1" w:tplc="603C49B8">
      <w:start w:val="1"/>
      <w:numFmt w:val="bullet"/>
      <w:lvlText w:val="o"/>
      <w:lvlJc w:val="left"/>
      <w:pPr>
        <w:ind w:left="1440" w:hanging="360"/>
      </w:pPr>
      <w:rPr>
        <w:rFonts w:ascii="Courier New" w:hAnsi="Courier New" w:cs="Courier New" w:hint="default"/>
      </w:rPr>
    </w:lvl>
    <w:lvl w:ilvl="2" w:tplc="652E0228" w:tentative="1">
      <w:start w:val="1"/>
      <w:numFmt w:val="bullet"/>
      <w:lvlText w:val=""/>
      <w:lvlJc w:val="left"/>
      <w:pPr>
        <w:ind w:left="2160" w:hanging="360"/>
      </w:pPr>
      <w:rPr>
        <w:rFonts w:ascii="Wingdings" w:hAnsi="Wingdings" w:hint="default"/>
      </w:rPr>
    </w:lvl>
    <w:lvl w:ilvl="3" w:tplc="341454FC" w:tentative="1">
      <w:start w:val="1"/>
      <w:numFmt w:val="bullet"/>
      <w:lvlText w:val=""/>
      <w:lvlJc w:val="left"/>
      <w:pPr>
        <w:ind w:left="2880" w:hanging="360"/>
      </w:pPr>
      <w:rPr>
        <w:rFonts w:ascii="Symbol" w:hAnsi="Symbol" w:hint="default"/>
      </w:rPr>
    </w:lvl>
    <w:lvl w:ilvl="4" w:tplc="DF68130A" w:tentative="1">
      <w:start w:val="1"/>
      <w:numFmt w:val="bullet"/>
      <w:lvlText w:val="o"/>
      <w:lvlJc w:val="left"/>
      <w:pPr>
        <w:ind w:left="3600" w:hanging="360"/>
      </w:pPr>
      <w:rPr>
        <w:rFonts w:ascii="Courier New" w:hAnsi="Courier New" w:cs="Courier New" w:hint="default"/>
      </w:rPr>
    </w:lvl>
    <w:lvl w:ilvl="5" w:tplc="A74C997A" w:tentative="1">
      <w:start w:val="1"/>
      <w:numFmt w:val="bullet"/>
      <w:lvlText w:val=""/>
      <w:lvlJc w:val="left"/>
      <w:pPr>
        <w:ind w:left="4320" w:hanging="360"/>
      </w:pPr>
      <w:rPr>
        <w:rFonts w:ascii="Wingdings" w:hAnsi="Wingdings" w:hint="default"/>
      </w:rPr>
    </w:lvl>
    <w:lvl w:ilvl="6" w:tplc="6C6E4912" w:tentative="1">
      <w:start w:val="1"/>
      <w:numFmt w:val="bullet"/>
      <w:lvlText w:val=""/>
      <w:lvlJc w:val="left"/>
      <w:pPr>
        <w:ind w:left="5040" w:hanging="360"/>
      </w:pPr>
      <w:rPr>
        <w:rFonts w:ascii="Symbol" w:hAnsi="Symbol" w:hint="default"/>
      </w:rPr>
    </w:lvl>
    <w:lvl w:ilvl="7" w:tplc="BE427100" w:tentative="1">
      <w:start w:val="1"/>
      <w:numFmt w:val="bullet"/>
      <w:lvlText w:val="o"/>
      <w:lvlJc w:val="left"/>
      <w:pPr>
        <w:ind w:left="5760" w:hanging="360"/>
      </w:pPr>
      <w:rPr>
        <w:rFonts w:ascii="Courier New" w:hAnsi="Courier New" w:cs="Courier New" w:hint="default"/>
      </w:rPr>
    </w:lvl>
    <w:lvl w:ilvl="8" w:tplc="7C646BA8" w:tentative="1">
      <w:start w:val="1"/>
      <w:numFmt w:val="bullet"/>
      <w:lvlText w:val=""/>
      <w:lvlJc w:val="left"/>
      <w:pPr>
        <w:ind w:left="6480" w:hanging="360"/>
      </w:pPr>
      <w:rPr>
        <w:rFonts w:ascii="Wingdings" w:hAnsi="Wingdings" w:hint="default"/>
      </w:rPr>
    </w:lvl>
  </w:abstractNum>
  <w:abstractNum w:abstractNumId="46" w15:restartNumberingAfterBreak="0">
    <w:nsid w:val="3F67124D"/>
    <w:multiLevelType w:val="multilevel"/>
    <w:tmpl w:val="5B82DCE6"/>
    <w:styleLink w:val="AltSection"/>
    <w:lvl w:ilvl="0">
      <w:start w:val="1"/>
      <w:numFmt w:val="none"/>
      <w:pStyle w:val="AltssRestartSection"/>
      <w:suff w:val="nothing"/>
      <w:lvlText w:val=""/>
      <w:lvlJc w:val="left"/>
      <w:pPr>
        <w:ind w:left="0" w:firstLine="0"/>
      </w:pPr>
      <w:rPr>
        <w:rFonts w:hint="default"/>
      </w:rPr>
    </w:lvl>
    <w:lvl w:ilvl="1">
      <w:start w:val="1"/>
      <w:numFmt w:val="decimal"/>
      <w:pStyle w:val="AltssqSection"/>
      <w:suff w:val="space"/>
      <w:lvlText w:val="Section %2"/>
      <w:lvlJc w:val="left"/>
      <w:pPr>
        <w:ind w:left="0" w:firstLine="0"/>
      </w:pPr>
      <w:rPr>
        <w:rFonts w:hint="default"/>
        <w:caps/>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15:restartNumberingAfterBreak="0">
    <w:nsid w:val="410D44A5"/>
    <w:multiLevelType w:val="multilevel"/>
    <w:tmpl w:val="6918195C"/>
    <w:lvl w:ilvl="0">
      <w:start w:val="1"/>
      <w:numFmt w:val="decimal"/>
      <w:pStyle w:val="ssqDeel"/>
      <w:suff w:val="nothing"/>
      <w:lvlText w:val="deel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8" w15:restartNumberingAfterBreak="0">
    <w:nsid w:val="4130019E"/>
    <w:multiLevelType w:val="multilevel"/>
    <w:tmpl w:val="BF5EEB72"/>
    <w:lvl w:ilvl="0">
      <w:start w:val="1"/>
      <w:numFmt w:val="decimal"/>
      <w:pStyle w:val="ssqBijlage"/>
      <w:suff w:val="nothing"/>
      <w:lvlText w:val="bijlag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9" w15:restartNumberingAfterBreak="0">
    <w:nsid w:val="41732064"/>
    <w:multiLevelType w:val="multilevel"/>
    <w:tmpl w:val="4FD06410"/>
    <w:lvl w:ilvl="0">
      <w:start w:val="1"/>
      <w:numFmt w:val="decimal"/>
      <w:pStyle w:val="ssq1"/>
      <w:suff w:val="nothing"/>
      <w:lvlText w:val="الملحق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0" w15:restartNumberingAfterBreak="0">
    <w:nsid w:val="4400737D"/>
    <w:multiLevelType w:val="multilevel"/>
    <w:tmpl w:val="1E1EDA08"/>
    <w:lvl w:ilvl="0">
      <w:start w:val="1"/>
      <w:numFmt w:val="none"/>
      <w:pStyle w:val="ssRestartNumber"/>
      <w:suff w:val="nothing"/>
      <w:lvlText w:val="%1"/>
      <w:lvlJc w:val="left"/>
      <w:pPr>
        <w:ind w:left="0" w:firstLine="0"/>
      </w:pPr>
      <w:rPr>
        <w:rFonts w:hint="default"/>
      </w:rPr>
    </w:lvl>
    <w:lvl w:ilvl="1">
      <w:start w:val="1"/>
      <w:numFmt w:val="decimal"/>
      <w:pStyle w:val="1"/>
      <w:lvlText w:val="%2."/>
      <w:lvlJc w:val="left"/>
      <w:pPr>
        <w:tabs>
          <w:tab w:val="num" w:pos="709"/>
        </w:tabs>
        <w:ind w:left="709" w:hanging="709"/>
      </w:pPr>
      <w:rPr>
        <w:rFonts w:hint="default"/>
        <w:b w:val="0"/>
        <w:i w:val="0"/>
        <w:u w:val="none"/>
      </w:rPr>
    </w:lvl>
    <w:lvl w:ilvl="2">
      <w:start w:val="1"/>
      <w:numFmt w:val="decimal"/>
      <w:pStyle w:val="2"/>
      <w:lvlText w:val="%2.%3"/>
      <w:lvlJc w:val="left"/>
      <w:pPr>
        <w:tabs>
          <w:tab w:val="num" w:pos="709"/>
        </w:tabs>
        <w:ind w:left="709" w:hanging="709"/>
      </w:pPr>
      <w:rPr>
        <w:rFonts w:hint="default"/>
        <w:b w:val="0"/>
        <w:i w:val="0"/>
        <w:u w:val="none"/>
      </w:rPr>
    </w:lvl>
    <w:lvl w:ilvl="3">
      <w:start w:val="1"/>
      <w:numFmt w:val="upperLetter"/>
      <w:pStyle w:val="3"/>
      <w:lvlText w:val="(%4)"/>
      <w:lvlJc w:val="left"/>
      <w:pPr>
        <w:tabs>
          <w:tab w:val="num" w:pos="1418"/>
        </w:tabs>
        <w:ind w:left="1418" w:hanging="709"/>
      </w:pPr>
      <w:rPr>
        <w:rFonts w:hint="default"/>
        <w:b w:val="0"/>
        <w:i w:val="0"/>
      </w:rPr>
    </w:lvl>
    <w:lvl w:ilvl="4">
      <w:start w:val="1"/>
      <w:numFmt w:val="decimal"/>
      <w:pStyle w:val="4"/>
      <w:lvlText w:val="(%5)"/>
      <w:lvlJc w:val="left"/>
      <w:pPr>
        <w:tabs>
          <w:tab w:val="num" w:pos="1985"/>
        </w:tabs>
        <w:ind w:left="1985" w:hanging="567"/>
      </w:pPr>
      <w:rPr>
        <w:rFonts w:hint="default"/>
        <w:b w:val="0"/>
        <w:i w:val="0"/>
      </w:rPr>
    </w:lvl>
    <w:lvl w:ilvl="5">
      <w:start w:val="1"/>
      <w:numFmt w:val="lowerLetter"/>
      <w:pStyle w:val="5"/>
      <w:lvlText w:val="(%6)"/>
      <w:lvlJc w:val="left"/>
      <w:pPr>
        <w:tabs>
          <w:tab w:val="num" w:pos="2552"/>
        </w:tabs>
        <w:ind w:left="2552" w:hanging="567"/>
      </w:pPr>
      <w:rPr>
        <w:rFonts w:hint="default"/>
        <w:b w:val="0"/>
        <w:i w:val="0"/>
      </w:rPr>
    </w:lvl>
    <w:lvl w:ilvl="6">
      <w:start w:val="1"/>
      <w:numFmt w:val="lowerRoman"/>
      <w:pStyle w:val="6"/>
      <w:lvlText w:val="(%7)"/>
      <w:lvlJc w:val="left"/>
      <w:pPr>
        <w:tabs>
          <w:tab w:val="num" w:pos="3119"/>
        </w:tabs>
        <w:ind w:left="3119" w:hanging="567"/>
      </w:pPr>
      <w:rPr>
        <w:rFonts w:hint="default"/>
        <w:b w:val="0"/>
        <w:i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1" w15:restartNumberingAfterBreak="0">
    <w:nsid w:val="440A67E5"/>
    <w:multiLevelType w:val="multilevel"/>
    <w:tmpl w:val="C6843C52"/>
    <w:styleLink w:val="NumSch"/>
    <w:lvl w:ilvl="0">
      <w:start w:val="1"/>
      <w:numFmt w:val="decimal"/>
      <w:suff w:val="nothing"/>
      <w:lvlText w:val="Schedule %1"/>
      <w:lvlJc w:val="left"/>
      <w:pPr>
        <w:ind w:left="0" w:firstLine="0"/>
      </w:pPr>
      <w:rPr>
        <w:rFonts w:hint="default"/>
      </w:rPr>
    </w:lvl>
    <w:lvl w:ilvl="1">
      <w:start w:val="1"/>
      <w:numFmt w:val="decimal"/>
      <w:suff w:val="nothing"/>
      <w:lvlText w:val="Part %2"/>
      <w:lvlJc w:val="left"/>
      <w:pPr>
        <w:ind w:left="0" w:firstLine="0"/>
      </w:pPr>
      <w:rPr>
        <w:rFonts w:hint="default"/>
      </w:rPr>
    </w:lvl>
    <w:lvl w:ilvl="2">
      <w:start w:val="1"/>
      <w:numFmt w:val="decimal"/>
      <w:lvlText w:val="%3"/>
      <w:lvlJc w:val="left"/>
      <w:pPr>
        <w:tabs>
          <w:tab w:val="num" w:pos="709"/>
        </w:tabs>
        <w:ind w:left="709" w:hanging="709"/>
      </w:pPr>
      <w:rPr>
        <w:rFonts w:hint="default"/>
        <w:b w:val="0"/>
        <w:i w:val="0"/>
      </w:rPr>
    </w:lvl>
    <w:lvl w:ilvl="3">
      <w:start w:val="1"/>
      <w:numFmt w:val="decimal"/>
      <w:lvlText w:val="%3.%4"/>
      <w:lvlJc w:val="left"/>
      <w:pPr>
        <w:tabs>
          <w:tab w:val="num" w:pos="709"/>
        </w:tabs>
        <w:ind w:left="709" w:hanging="709"/>
      </w:pPr>
      <w:rPr>
        <w:rFonts w:hint="default"/>
        <w:b w:val="0"/>
        <w:i w:val="0"/>
      </w:rPr>
    </w:lvl>
    <w:lvl w:ilvl="4">
      <w:start w:val="1"/>
      <w:numFmt w:val="upperLetter"/>
      <w:lvlText w:val="(%5)"/>
      <w:lvlJc w:val="left"/>
      <w:pPr>
        <w:tabs>
          <w:tab w:val="num" w:pos="1418"/>
        </w:tabs>
        <w:ind w:left="1418" w:hanging="709"/>
      </w:pPr>
      <w:rPr>
        <w:rFonts w:hint="default"/>
        <w:b w:val="0"/>
        <w:i w:val="0"/>
      </w:rPr>
    </w:lvl>
    <w:lvl w:ilvl="5">
      <w:start w:val="1"/>
      <w:numFmt w:val="decimal"/>
      <w:lvlText w:val="(%6)"/>
      <w:lvlJc w:val="left"/>
      <w:pPr>
        <w:tabs>
          <w:tab w:val="num" w:pos="1985"/>
        </w:tabs>
        <w:ind w:left="1985" w:hanging="567"/>
      </w:pPr>
      <w:rPr>
        <w:rFonts w:hint="default"/>
        <w:b w:val="0"/>
        <w:i w:val="0"/>
      </w:rPr>
    </w:lvl>
    <w:lvl w:ilvl="6">
      <w:start w:val="1"/>
      <w:numFmt w:val="lowerLetter"/>
      <w:lvlText w:val="(%7)"/>
      <w:lvlJc w:val="left"/>
      <w:pPr>
        <w:tabs>
          <w:tab w:val="num" w:pos="2552"/>
        </w:tabs>
        <w:ind w:left="2552" w:hanging="567"/>
      </w:pPr>
      <w:rPr>
        <w:rFonts w:hint="default"/>
        <w:b w:val="0"/>
        <w:i w:val="0"/>
      </w:rPr>
    </w:lvl>
    <w:lvl w:ilvl="7">
      <w:start w:val="1"/>
      <w:numFmt w:val="lowerRoman"/>
      <w:lvlText w:val="(%8)"/>
      <w:lvlJc w:val="left"/>
      <w:pPr>
        <w:tabs>
          <w:tab w:val="num" w:pos="3119"/>
        </w:tabs>
        <w:ind w:left="3119" w:hanging="567"/>
      </w:pPr>
      <w:rPr>
        <w:rFonts w:hint="default"/>
        <w:b w:val="0"/>
        <w:i w:val="0"/>
      </w:rPr>
    </w:lvl>
    <w:lvl w:ilvl="8">
      <w:start w:val="1"/>
      <w:numFmt w:val="none"/>
      <w:suff w:val="nothing"/>
      <w:lvlText w:val=""/>
      <w:lvlJc w:val="left"/>
      <w:pPr>
        <w:ind w:left="0" w:firstLine="0"/>
      </w:pPr>
      <w:rPr>
        <w:rFonts w:hint="default"/>
      </w:rPr>
    </w:lvl>
  </w:abstractNum>
  <w:abstractNum w:abstractNumId="52" w15:restartNumberingAfterBreak="0">
    <w:nsid w:val="464E539F"/>
    <w:multiLevelType w:val="multilevel"/>
    <w:tmpl w:val="576C219E"/>
    <w:styleLink w:val="AppendixNumbering"/>
    <w:lvl w:ilvl="0">
      <w:start w:val="1"/>
      <w:numFmt w:val="none"/>
      <w:suff w:val="nothing"/>
      <w:lvlText w:val=""/>
      <w:lvlJc w:val="left"/>
      <w:pPr>
        <w:ind w:left="0" w:firstLine="0"/>
      </w:pPr>
      <w:rPr>
        <w:rFonts w:hint="default"/>
      </w:rPr>
    </w:lvl>
    <w:lvl w:ilvl="1">
      <w:start w:val="1"/>
      <w:numFmt w:val="decimal"/>
      <w:suff w:val="space"/>
      <w:lvlText w:val="Appendix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3" w15:restartNumberingAfterBreak="0">
    <w:nsid w:val="47E97851"/>
    <w:multiLevelType w:val="multilevel"/>
    <w:tmpl w:val="CDB633F6"/>
    <w:lvl w:ilvl="0">
      <w:start w:val="1"/>
      <w:numFmt w:val="decimal"/>
      <w:pStyle w:val="ssqMostrar"/>
      <w:suff w:val="nothing"/>
      <w:lvlText w:val="mostra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4" w15:restartNumberingAfterBreak="0">
    <w:nsid w:val="47F37F75"/>
    <w:multiLevelType w:val="multilevel"/>
    <w:tmpl w:val="B93E1878"/>
    <w:name w:val="Recitals"/>
    <w:lvl w:ilvl="0">
      <w:start w:val="1"/>
      <w:numFmt w:val="upperLetter"/>
      <w:lvlText w:val="(%1)"/>
      <w:lvlJc w:val="left"/>
      <w:pPr>
        <w:tabs>
          <w:tab w:val="num" w:pos="709"/>
        </w:tabs>
        <w:ind w:left="709" w:hanging="709"/>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5" w15:restartNumberingAfterBreak="0">
    <w:nsid w:val="486C2ACA"/>
    <w:multiLevelType w:val="multilevel"/>
    <w:tmpl w:val="B4525B04"/>
    <w:lvl w:ilvl="0">
      <w:start w:val="1"/>
      <w:numFmt w:val="decimal"/>
      <w:pStyle w:val="ssqPartie"/>
      <w:suff w:val="nothing"/>
      <w:lvlText w:val="parti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6" w15:restartNumberingAfterBreak="0">
    <w:nsid w:val="48982831"/>
    <w:multiLevelType w:val="multilevel"/>
    <w:tmpl w:val="91E2079E"/>
    <w:styleLink w:val="AltAnnex"/>
    <w:lvl w:ilvl="0">
      <w:start w:val="1"/>
      <w:numFmt w:val="none"/>
      <w:pStyle w:val="AltRestartAnnex"/>
      <w:suff w:val="nothing"/>
      <w:lvlText w:val=""/>
      <w:lvlJc w:val="left"/>
      <w:pPr>
        <w:ind w:left="0" w:firstLine="0"/>
      </w:pPr>
      <w:rPr>
        <w:rFonts w:hint="default"/>
      </w:rPr>
    </w:lvl>
    <w:lvl w:ilvl="1">
      <w:start w:val="1"/>
      <w:numFmt w:val="decimal"/>
      <w:pStyle w:val="AltSSQAnnex"/>
      <w:suff w:val="space"/>
      <w:lvlText w:val="Annex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7" w15:restartNumberingAfterBreak="0">
    <w:nsid w:val="49440549"/>
    <w:multiLevelType w:val="hybridMultilevel"/>
    <w:tmpl w:val="EE4A34B0"/>
    <w:lvl w:ilvl="0" w:tplc="3E98A414">
      <w:start w:val="1"/>
      <w:numFmt w:val="bullet"/>
      <w:lvlText w:val=""/>
      <w:lvlJc w:val="left"/>
      <w:pPr>
        <w:ind w:left="360" w:hanging="360"/>
      </w:pPr>
      <w:rPr>
        <w:rFonts w:ascii="Symbol" w:hAnsi="Symbol" w:hint="default"/>
      </w:rPr>
    </w:lvl>
    <w:lvl w:ilvl="1" w:tplc="182005E2" w:tentative="1">
      <w:start w:val="1"/>
      <w:numFmt w:val="bullet"/>
      <w:lvlText w:val="o"/>
      <w:lvlJc w:val="left"/>
      <w:pPr>
        <w:ind w:left="1440" w:hanging="360"/>
      </w:pPr>
      <w:rPr>
        <w:rFonts w:ascii="Courier New" w:hAnsi="Courier New" w:cs="Courier New" w:hint="default"/>
      </w:rPr>
    </w:lvl>
    <w:lvl w:ilvl="2" w:tplc="3322173A" w:tentative="1">
      <w:start w:val="1"/>
      <w:numFmt w:val="bullet"/>
      <w:lvlText w:val=""/>
      <w:lvlJc w:val="left"/>
      <w:pPr>
        <w:ind w:left="2160" w:hanging="360"/>
      </w:pPr>
      <w:rPr>
        <w:rFonts w:ascii="Wingdings" w:hAnsi="Wingdings" w:hint="default"/>
      </w:rPr>
    </w:lvl>
    <w:lvl w:ilvl="3" w:tplc="8B6E62F0" w:tentative="1">
      <w:start w:val="1"/>
      <w:numFmt w:val="bullet"/>
      <w:lvlText w:val=""/>
      <w:lvlJc w:val="left"/>
      <w:pPr>
        <w:ind w:left="2880" w:hanging="360"/>
      </w:pPr>
      <w:rPr>
        <w:rFonts w:ascii="Symbol" w:hAnsi="Symbol" w:hint="default"/>
      </w:rPr>
    </w:lvl>
    <w:lvl w:ilvl="4" w:tplc="072EA960" w:tentative="1">
      <w:start w:val="1"/>
      <w:numFmt w:val="bullet"/>
      <w:lvlText w:val="o"/>
      <w:lvlJc w:val="left"/>
      <w:pPr>
        <w:ind w:left="3600" w:hanging="360"/>
      </w:pPr>
      <w:rPr>
        <w:rFonts w:ascii="Courier New" w:hAnsi="Courier New" w:cs="Courier New" w:hint="default"/>
      </w:rPr>
    </w:lvl>
    <w:lvl w:ilvl="5" w:tplc="51D26BC6" w:tentative="1">
      <w:start w:val="1"/>
      <w:numFmt w:val="bullet"/>
      <w:lvlText w:val=""/>
      <w:lvlJc w:val="left"/>
      <w:pPr>
        <w:ind w:left="4320" w:hanging="360"/>
      </w:pPr>
      <w:rPr>
        <w:rFonts w:ascii="Wingdings" w:hAnsi="Wingdings" w:hint="default"/>
      </w:rPr>
    </w:lvl>
    <w:lvl w:ilvl="6" w:tplc="07D4A338" w:tentative="1">
      <w:start w:val="1"/>
      <w:numFmt w:val="bullet"/>
      <w:lvlText w:val=""/>
      <w:lvlJc w:val="left"/>
      <w:pPr>
        <w:ind w:left="5040" w:hanging="360"/>
      </w:pPr>
      <w:rPr>
        <w:rFonts w:ascii="Symbol" w:hAnsi="Symbol" w:hint="default"/>
      </w:rPr>
    </w:lvl>
    <w:lvl w:ilvl="7" w:tplc="3076A30C" w:tentative="1">
      <w:start w:val="1"/>
      <w:numFmt w:val="bullet"/>
      <w:lvlText w:val="o"/>
      <w:lvlJc w:val="left"/>
      <w:pPr>
        <w:ind w:left="5760" w:hanging="360"/>
      </w:pPr>
      <w:rPr>
        <w:rFonts w:ascii="Courier New" w:hAnsi="Courier New" w:cs="Courier New" w:hint="default"/>
      </w:rPr>
    </w:lvl>
    <w:lvl w:ilvl="8" w:tplc="9D4AC0FE" w:tentative="1">
      <w:start w:val="1"/>
      <w:numFmt w:val="bullet"/>
      <w:lvlText w:val=""/>
      <w:lvlJc w:val="left"/>
      <w:pPr>
        <w:ind w:left="6480" w:hanging="360"/>
      </w:pPr>
      <w:rPr>
        <w:rFonts w:ascii="Wingdings" w:hAnsi="Wingdings" w:hint="default"/>
      </w:rPr>
    </w:lvl>
  </w:abstractNum>
  <w:abstractNum w:abstractNumId="58" w15:restartNumberingAfterBreak="0">
    <w:nsid w:val="49E05487"/>
    <w:multiLevelType w:val="hybridMultilevel"/>
    <w:tmpl w:val="E7A65A7E"/>
    <w:lvl w:ilvl="0" w:tplc="352AD432">
      <w:start w:val="1"/>
      <w:numFmt w:val="bullet"/>
      <w:lvlText w:val=""/>
      <w:lvlJc w:val="left"/>
      <w:pPr>
        <w:ind w:left="720" w:hanging="360"/>
      </w:pPr>
      <w:rPr>
        <w:rFonts w:ascii="Symbol" w:hAnsi="Symbol" w:hint="default"/>
      </w:rPr>
    </w:lvl>
    <w:lvl w:ilvl="1" w:tplc="29E0BE7C" w:tentative="1">
      <w:start w:val="1"/>
      <w:numFmt w:val="bullet"/>
      <w:lvlText w:val="o"/>
      <w:lvlJc w:val="left"/>
      <w:pPr>
        <w:ind w:left="1440" w:hanging="360"/>
      </w:pPr>
      <w:rPr>
        <w:rFonts w:ascii="Courier New" w:hAnsi="Courier New" w:cs="Courier New" w:hint="default"/>
      </w:rPr>
    </w:lvl>
    <w:lvl w:ilvl="2" w:tplc="46D01660" w:tentative="1">
      <w:start w:val="1"/>
      <w:numFmt w:val="bullet"/>
      <w:lvlText w:val=""/>
      <w:lvlJc w:val="left"/>
      <w:pPr>
        <w:ind w:left="2160" w:hanging="360"/>
      </w:pPr>
      <w:rPr>
        <w:rFonts w:ascii="Wingdings" w:hAnsi="Wingdings" w:hint="default"/>
      </w:rPr>
    </w:lvl>
    <w:lvl w:ilvl="3" w:tplc="AE80F892" w:tentative="1">
      <w:start w:val="1"/>
      <w:numFmt w:val="bullet"/>
      <w:lvlText w:val=""/>
      <w:lvlJc w:val="left"/>
      <w:pPr>
        <w:ind w:left="2880" w:hanging="360"/>
      </w:pPr>
      <w:rPr>
        <w:rFonts w:ascii="Symbol" w:hAnsi="Symbol" w:hint="default"/>
      </w:rPr>
    </w:lvl>
    <w:lvl w:ilvl="4" w:tplc="B776B828" w:tentative="1">
      <w:start w:val="1"/>
      <w:numFmt w:val="bullet"/>
      <w:lvlText w:val="o"/>
      <w:lvlJc w:val="left"/>
      <w:pPr>
        <w:ind w:left="3600" w:hanging="360"/>
      </w:pPr>
      <w:rPr>
        <w:rFonts w:ascii="Courier New" w:hAnsi="Courier New" w:cs="Courier New" w:hint="default"/>
      </w:rPr>
    </w:lvl>
    <w:lvl w:ilvl="5" w:tplc="452C1CE8" w:tentative="1">
      <w:start w:val="1"/>
      <w:numFmt w:val="bullet"/>
      <w:lvlText w:val=""/>
      <w:lvlJc w:val="left"/>
      <w:pPr>
        <w:ind w:left="4320" w:hanging="360"/>
      </w:pPr>
      <w:rPr>
        <w:rFonts w:ascii="Wingdings" w:hAnsi="Wingdings" w:hint="default"/>
      </w:rPr>
    </w:lvl>
    <w:lvl w:ilvl="6" w:tplc="3EDCDB3E" w:tentative="1">
      <w:start w:val="1"/>
      <w:numFmt w:val="bullet"/>
      <w:lvlText w:val=""/>
      <w:lvlJc w:val="left"/>
      <w:pPr>
        <w:ind w:left="5040" w:hanging="360"/>
      </w:pPr>
      <w:rPr>
        <w:rFonts w:ascii="Symbol" w:hAnsi="Symbol" w:hint="default"/>
      </w:rPr>
    </w:lvl>
    <w:lvl w:ilvl="7" w:tplc="611C07B8" w:tentative="1">
      <w:start w:val="1"/>
      <w:numFmt w:val="bullet"/>
      <w:lvlText w:val="o"/>
      <w:lvlJc w:val="left"/>
      <w:pPr>
        <w:ind w:left="5760" w:hanging="360"/>
      </w:pPr>
      <w:rPr>
        <w:rFonts w:ascii="Courier New" w:hAnsi="Courier New" w:cs="Courier New" w:hint="default"/>
      </w:rPr>
    </w:lvl>
    <w:lvl w:ilvl="8" w:tplc="986C017C" w:tentative="1">
      <w:start w:val="1"/>
      <w:numFmt w:val="bullet"/>
      <w:lvlText w:val=""/>
      <w:lvlJc w:val="left"/>
      <w:pPr>
        <w:ind w:left="6480" w:hanging="360"/>
      </w:pPr>
      <w:rPr>
        <w:rFonts w:ascii="Wingdings" w:hAnsi="Wingdings" w:hint="default"/>
      </w:rPr>
    </w:lvl>
  </w:abstractNum>
  <w:abstractNum w:abstractNumId="59" w15:restartNumberingAfterBreak="0">
    <w:nsid w:val="4BE97993"/>
    <w:multiLevelType w:val="multilevel"/>
    <w:tmpl w:val="E0FA8E66"/>
    <w:lvl w:ilvl="0">
      <w:start w:val="1"/>
      <w:numFmt w:val="none"/>
      <w:pStyle w:val="ssRestartSchedule"/>
      <w:suff w:val="nothing"/>
      <w:lvlText w:val=""/>
      <w:lvlJc w:val="left"/>
      <w:pPr>
        <w:ind w:left="0" w:firstLine="0"/>
      </w:pPr>
      <w:rPr>
        <w:rFonts w:hint="default"/>
      </w:rPr>
    </w:lvl>
    <w:lvl w:ilvl="1">
      <w:start w:val="1"/>
      <w:numFmt w:val="decimal"/>
      <w:pStyle w:val="ssqSchedule"/>
      <w:suff w:val="space"/>
      <w:lvlText w:val="Schedule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0" w15:restartNumberingAfterBreak="0">
    <w:nsid w:val="4F193B13"/>
    <w:multiLevelType w:val="hybridMultilevel"/>
    <w:tmpl w:val="28ACA62C"/>
    <w:lvl w:ilvl="0" w:tplc="6018FC5E">
      <w:start w:val="1"/>
      <w:numFmt w:val="upperLetter"/>
      <w:pStyle w:val="ssUserEntryLettered"/>
      <w:lvlText w:val="(%1)"/>
      <w:lvlJc w:val="left"/>
      <w:pPr>
        <w:tabs>
          <w:tab w:val="num" w:pos="851"/>
        </w:tabs>
        <w:ind w:left="851" w:hanging="851"/>
      </w:pPr>
      <w:rPr>
        <w:rFonts w:hint="default"/>
      </w:rPr>
    </w:lvl>
    <w:lvl w:ilvl="1" w:tplc="36DE65D6" w:tentative="1">
      <w:start w:val="1"/>
      <w:numFmt w:val="lowerLetter"/>
      <w:lvlText w:val="%2."/>
      <w:lvlJc w:val="left"/>
      <w:pPr>
        <w:ind w:left="1440" w:hanging="360"/>
      </w:pPr>
    </w:lvl>
    <w:lvl w:ilvl="2" w:tplc="306CF924" w:tentative="1">
      <w:start w:val="1"/>
      <w:numFmt w:val="lowerRoman"/>
      <w:lvlText w:val="%3."/>
      <w:lvlJc w:val="right"/>
      <w:pPr>
        <w:ind w:left="2160" w:hanging="180"/>
      </w:pPr>
    </w:lvl>
    <w:lvl w:ilvl="3" w:tplc="6C5EB2A2" w:tentative="1">
      <w:start w:val="1"/>
      <w:numFmt w:val="decimal"/>
      <w:lvlText w:val="%4."/>
      <w:lvlJc w:val="left"/>
      <w:pPr>
        <w:ind w:left="2880" w:hanging="360"/>
      </w:pPr>
    </w:lvl>
    <w:lvl w:ilvl="4" w:tplc="6388C628" w:tentative="1">
      <w:start w:val="1"/>
      <w:numFmt w:val="lowerLetter"/>
      <w:lvlText w:val="%5."/>
      <w:lvlJc w:val="left"/>
      <w:pPr>
        <w:ind w:left="3600" w:hanging="360"/>
      </w:pPr>
    </w:lvl>
    <w:lvl w:ilvl="5" w:tplc="9EC6AC2E" w:tentative="1">
      <w:start w:val="1"/>
      <w:numFmt w:val="lowerRoman"/>
      <w:lvlText w:val="%6."/>
      <w:lvlJc w:val="right"/>
      <w:pPr>
        <w:ind w:left="4320" w:hanging="180"/>
      </w:pPr>
    </w:lvl>
    <w:lvl w:ilvl="6" w:tplc="16E0FB06" w:tentative="1">
      <w:start w:val="1"/>
      <w:numFmt w:val="decimal"/>
      <w:lvlText w:val="%7."/>
      <w:lvlJc w:val="left"/>
      <w:pPr>
        <w:ind w:left="5040" w:hanging="360"/>
      </w:pPr>
    </w:lvl>
    <w:lvl w:ilvl="7" w:tplc="996084FA" w:tentative="1">
      <w:start w:val="1"/>
      <w:numFmt w:val="lowerLetter"/>
      <w:lvlText w:val="%8."/>
      <w:lvlJc w:val="left"/>
      <w:pPr>
        <w:ind w:left="5760" w:hanging="360"/>
      </w:pPr>
    </w:lvl>
    <w:lvl w:ilvl="8" w:tplc="12940A6C" w:tentative="1">
      <w:start w:val="1"/>
      <w:numFmt w:val="lowerRoman"/>
      <w:lvlText w:val="%9."/>
      <w:lvlJc w:val="right"/>
      <w:pPr>
        <w:ind w:left="6480" w:hanging="180"/>
      </w:pPr>
    </w:lvl>
  </w:abstractNum>
  <w:abstractNum w:abstractNumId="61" w15:restartNumberingAfterBreak="0">
    <w:nsid w:val="4FC8033B"/>
    <w:multiLevelType w:val="multilevel"/>
    <w:tmpl w:val="B53062B0"/>
    <w:styleLink w:val="AltAppendix"/>
    <w:lvl w:ilvl="0">
      <w:start w:val="1"/>
      <w:numFmt w:val="none"/>
      <w:pStyle w:val="AltssRestartAppendix"/>
      <w:suff w:val="nothing"/>
      <w:lvlText w:val=""/>
      <w:lvlJc w:val="left"/>
      <w:pPr>
        <w:ind w:left="0" w:firstLine="0"/>
      </w:pPr>
      <w:rPr>
        <w:rFonts w:hint="default"/>
      </w:rPr>
    </w:lvl>
    <w:lvl w:ilvl="1">
      <w:start w:val="1"/>
      <w:numFmt w:val="decimal"/>
      <w:pStyle w:val="AltssqAppendix"/>
      <w:suff w:val="space"/>
      <w:lvlText w:val="Appendix %2"/>
      <w:lvlJc w:val="left"/>
      <w:pPr>
        <w:ind w:left="0" w:firstLine="0"/>
      </w:pPr>
      <w:rPr>
        <w:rFonts w:hint="default"/>
        <w:caps/>
        <w:vanish w:val="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2" w15:restartNumberingAfterBreak="0">
    <w:nsid w:val="517E071B"/>
    <w:multiLevelType w:val="multilevel"/>
    <w:tmpl w:val="9496A6FC"/>
    <w:lvl w:ilvl="0">
      <w:start w:val="1"/>
      <w:numFmt w:val="none"/>
      <w:pStyle w:val="ssRestartPart"/>
      <w:suff w:val="nothing"/>
      <w:lvlText w:val=""/>
      <w:lvlJc w:val="left"/>
      <w:pPr>
        <w:ind w:left="0" w:firstLine="0"/>
      </w:pPr>
      <w:rPr>
        <w:rFonts w:hint="default"/>
      </w:rPr>
    </w:lvl>
    <w:lvl w:ilvl="1">
      <w:start w:val="1"/>
      <w:numFmt w:val="decimal"/>
      <w:pStyle w:val="ssqPart"/>
      <w:suff w:val="space"/>
      <w:lvlText w:val="Part %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3" w15:restartNumberingAfterBreak="0">
    <w:nsid w:val="53792175"/>
    <w:multiLevelType w:val="multilevel"/>
    <w:tmpl w:val="47285A8A"/>
    <w:lvl w:ilvl="0">
      <w:start w:val="1"/>
      <w:numFmt w:val="decimal"/>
      <w:pStyle w:val="ssqAgendar"/>
      <w:suff w:val="nothing"/>
      <w:lvlText w:val="agenda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4" w15:restartNumberingAfterBreak="0">
    <w:nsid w:val="54D24CB9"/>
    <w:multiLevelType w:val="multilevel"/>
    <w:tmpl w:val="B96E3722"/>
    <w:lvl w:ilvl="0">
      <w:start w:val="1"/>
      <w:numFmt w:val="decimal"/>
      <w:pStyle w:val="ssqAnexo"/>
      <w:suff w:val="nothing"/>
      <w:lvlText w:val="anexo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5" w15:restartNumberingAfterBreak="0">
    <w:nsid w:val="562B7FD0"/>
    <w:multiLevelType w:val="multilevel"/>
    <w:tmpl w:val="DB62E806"/>
    <w:lvl w:ilvl="0">
      <w:start w:val="1"/>
      <w:numFmt w:val="decimal"/>
      <w:pStyle w:val="ssq2"/>
      <w:suff w:val="nothing"/>
      <w:lvlText w:val="الجدول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6" w15:restartNumberingAfterBreak="0">
    <w:nsid w:val="57C02942"/>
    <w:multiLevelType w:val="multilevel"/>
    <w:tmpl w:val="1CD2F3B0"/>
    <w:lvl w:ilvl="0">
      <w:start w:val="1"/>
      <w:numFmt w:val="none"/>
      <w:pStyle w:val="ssRestartScheda"/>
      <w:suff w:val="space"/>
      <w:lvlText w:val=""/>
      <w:lvlJc w:val="left"/>
      <w:pPr>
        <w:ind w:left="0" w:firstLine="0"/>
      </w:pPr>
      <w:rPr>
        <w:rFonts w:hint="default"/>
      </w:rPr>
    </w:lvl>
    <w:lvl w:ilvl="1">
      <w:start w:val="1"/>
      <w:numFmt w:val="decimal"/>
      <w:suff w:val="nothing"/>
      <w:lvlText w:val="scheda %2 "/>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7" w15:restartNumberingAfterBreak="0">
    <w:nsid w:val="5A3E4695"/>
    <w:multiLevelType w:val="multilevel"/>
    <w:tmpl w:val="B53062B0"/>
    <w:numStyleLink w:val="AltAppendix"/>
  </w:abstractNum>
  <w:abstractNum w:abstractNumId="68" w15:restartNumberingAfterBreak="0">
    <w:nsid w:val="5A7A565D"/>
    <w:multiLevelType w:val="multilevel"/>
    <w:tmpl w:val="835A9C6C"/>
    <w:styleLink w:val="NumAltDefinitions"/>
    <w:lvl w:ilvl="0">
      <w:start w:val="1"/>
      <w:numFmt w:val="none"/>
      <w:lvlText w:val=""/>
      <w:lvlJc w:val="left"/>
      <w:pPr>
        <w:tabs>
          <w:tab w:val="num" w:pos="1644"/>
        </w:tabs>
        <w:ind w:left="709" w:firstLine="0"/>
      </w:pPr>
      <w:rPr>
        <w:rFonts w:hint="default"/>
      </w:rPr>
    </w:lvl>
    <w:lvl w:ilvl="1">
      <w:start w:val="1"/>
      <w:numFmt w:val="upperLetter"/>
      <w:lvlText w:val="(%2)"/>
      <w:lvlJc w:val="left"/>
      <w:pPr>
        <w:tabs>
          <w:tab w:val="num" w:pos="1418"/>
        </w:tabs>
        <w:ind w:left="1418" w:hanging="709"/>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9" w15:restartNumberingAfterBreak="0">
    <w:nsid w:val="5B842735"/>
    <w:multiLevelType w:val="multilevel"/>
    <w:tmpl w:val="A5F65242"/>
    <w:styleLink w:val="NumParties"/>
    <w:lvl w:ilvl="0">
      <w:start w:val="1"/>
      <w:numFmt w:val="decimal"/>
      <w:pStyle w:val="Parties"/>
      <w:lvlText w:val="(%1)"/>
      <w:lvlJc w:val="left"/>
      <w:pPr>
        <w:tabs>
          <w:tab w:val="num" w:pos="709"/>
        </w:tabs>
        <w:ind w:left="709" w:hanging="709"/>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lvlText w:val=""/>
      <w:lvlJc w:val="left"/>
      <w:pPr>
        <w:tabs>
          <w:tab w:val="num" w:pos="0"/>
        </w:tabs>
        <w:ind w:left="0" w:firstLine="0"/>
      </w:pPr>
      <w:rPr>
        <w:rFonts w:hint="default"/>
      </w:rPr>
    </w:lvl>
  </w:abstractNum>
  <w:abstractNum w:abstractNumId="70" w15:restartNumberingAfterBreak="0">
    <w:nsid w:val="5BF470F7"/>
    <w:multiLevelType w:val="multilevel"/>
    <w:tmpl w:val="0190697E"/>
    <w:lvl w:ilvl="0">
      <w:start w:val="1"/>
      <w:numFmt w:val="decimal"/>
      <w:pStyle w:val="ssqPrograma"/>
      <w:suff w:val="nothing"/>
      <w:lvlText w:val="programa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1" w15:restartNumberingAfterBreak="0">
    <w:nsid w:val="5BFB0315"/>
    <w:multiLevelType w:val="multilevel"/>
    <w:tmpl w:val="7F324546"/>
    <w:lvl w:ilvl="0">
      <w:start w:val="1"/>
      <w:numFmt w:val="decimal"/>
      <w:pStyle w:val="ssqAppendice"/>
      <w:suff w:val="nothing"/>
      <w:lvlText w:val="appendice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2" w15:restartNumberingAfterBreak="0">
    <w:nsid w:val="5DE01EE2"/>
    <w:multiLevelType w:val="hybridMultilevel"/>
    <w:tmpl w:val="95D6AE42"/>
    <w:lvl w:ilvl="0" w:tplc="376ED314">
      <w:start w:val="1"/>
      <w:numFmt w:val="bullet"/>
      <w:lvlText w:val=""/>
      <w:lvlJc w:val="left"/>
      <w:pPr>
        <w:ind w:left="720" w:hanging="360"/>
      </w:pPr>
      <w:rPr>
        <w:rFonts w:ascii="Symbol" w:hAnsi="Symbol" w:hint="default"/>
      </w:rPr>
    </w:lvl>
    <w:lvl w:ilvl="1" w:tplc="48A2F072">
      <w:start w:val="1"/>
      <w:numFmt w:val="bullet"/>
      <w:lvlText w:val="o"/>
      <w:lvlJc w:val="left"/>
      <w:pPr>
        <w:ind w:left="1440" w:hanging="360"/>
      </w:pPr>
      <w:rPr>
        <w:rFonts w:ascii="Courier New" w:hAnsi="Courier New" w:cs="Courier New" w:hint="default"/>
      </w:rPr>
    </w:lvl>
    <w:lvl w:ilvl="2" w:tplc="D74C2832" w:tentative="1">
      <w:start w:val="1"/>
      <w:numFmt w:val="bullet"/>
      <w:lvlText w:val=""/>
      <w:lvlJc w:val="left"/>
      <w:pPr>
        <w:ind w:left="2160" w:hanging="360"/>
      </w:pPr>
      <w:rPr>
        <w:rFonts w:ascii="Wingdings" w:hAnsi="Wingdings" w:hint="default"/>
      </w:rPr>
    </w:lvl>
    <w:lvl w:ilvl="3" w:tplc="8112313C" w:tentative="1">
      <w:start w:val="1"/>
      <w:numFmt w:val="bullet"/>
      <w:lvlText w:val=""/>
      <w:lvlJc w:val="left"/>
      <w:pPr>
        <w:ind w:left="2880" w:hanging="360"/>
      </w:pPr>
      <w:rPr>
        <w:rFonts w:ascii="Symbol" w:hAnsi="Symbol" w:hint="default"/>
      </w:rPr>
    </w:lvl>
    <w:lvl w:ilvl="4" w:tplc="423C6FEA" w:tentative="1">
      <w:start w:val="1"/>
      <w:numFmt w:val="bullet"/>
      <w:lvlText w:val="o"/>
      <w:lvlJc w:val="left"/>
      <w:pPr>
        <w:ind w:left="3600" w:hanging="360"/>
      </w:pPr>
      <w:rPr>
        <w:rFonts w:ascii="Courier New" w:hAnsi="Courier New" w:cs="Courier New" w:hint="default"/>
      </w:rPr>
    </w:lvl>
    <w:lvl w:ilvl="5" w:tplc="DD88450E" w:tentative="1">
      <w:start w:val="1"/>
      <w:numFmt w:val="bullet"/>
      <w:lvlText w:val=""/>
      <w:lvlJc w:val="left"/>
      <w:pPr>
        <w:ind w:left="4320" w:hanging="360"/>
      </w:pPr>
      <w:rPr>
        <w:rFonts w:ascii="Wingdings" w:hAnsi="Wingdings" w:hint="default"/>
      </w:rPr>
    </w:lvl>
    <w:lvl w:ilvl="6" w:tplc="ADC602A2" w:tentative="1">
      <w:start w:val="1"/>
      <w:numFmt w:val="bullet"/>
      <w:lvlText w:val=""/>
      <w:lvlJc w:val="left"/>
      <w:pPr>
        <w:ind w:left="5040" w:hanging="360"/>
      </w:pPr>
      <w:rPr>
        <w:rFonts w:ascii="Symbol" w:hAnsi="Symbol" w:hint="default"/>
      </w:rPr>
    </w:lvl>
    <w:lvl w:ilvl="7" w:tplc="6840D8FE" w:tentative="1">
      <w:start w:val="1"/>
      <w:numFmt w:val="bullet"/>
      <w:lvlText w:val="o"/>
      <w:lvlJc w:val="left"/>
      <w:pPr>
        <w:ind w:left="5760" w:hanging="360"/>
      </w:pPr>
      <w:rPr>
        <w:rFonts w:ascii="Courier New" w:hAnsi="Courier New" w:cs="Courier New" w:hint="default"/>
      </w:rPr>
    </w:lvl>
    <w:lvl w:ilvl="8" w:tplc="22EE68D8" w:tentative="1">
      <w:start w:val="1"/>
      <w:numFmt w:val="bullet"/>
      <w:lvlText w:val=""/>
      <w:lvlJc w:val="left"/>
      <w:pPr>
        <w:ind w:left="6480" w:hanging="360"/>
      </w:pPr>
      <w:rPr>
        <w:rFonts w:ascii="Wingdings" w:hAnsi="Wingdings" w:hint="default"/>
      </w:rPr>
    </w:lvl>
  </w:abstractNum>
  <w:abstractNum w:abstractNumId="73" w15:restartNumberingAfterBreak="0">
    <w:nsid w:val="60BA162E"/>
    <w:multiLevelType w:val="hybridMultilevel"/>
    <w:tmpl w:val="54C45148"/>
    <w:lvl w:ilvl="0" w:tplc="EE8C0CDC">
      <w:start w:val="1"/>
      <w:numFmt w:val="bullet"/>
      <w:lvlText w:val=""/>
      <w:lvlJc w:val="left"/>
      <w:pPr>
        <w:ind w:left="720" w:hanging="360"/>
      </w:pPr>
      <w:rPr>
        <w:rFonts w:ascii="Symbol" w:hAnsi="Symbol" w:hint="default"/>
      </w:rPr>
    </w:lvl>
    <w:lvl w:ilvl="1" w:tplc="9E302DA2" w:tentative="1">
      <w:start w:val="1"/>
      <w:numFmt w:val="bullet"/>
      <w:lvlText w:val="o"/>
      <w:lvlJc w:val="left"/>
      <w:pPr>
        <w:ind w:left="1440" w:hanging="360"/>
      </w:pPr>
      <w:rPr>
        <w:rFonts w:ascii="Courier New" w:hAnsi="Courier New" w:cs="Courier New" w:hint="default"/>
      </w:rPr>
    </w:lvl>
    <w:lvl w:ilvl="2" w:tplc="F530DEE4" w:tentative="1">
      <w:start w:val="1"/>
      <w:numFmt w:val="bullet"/>
      <w:lvlText w:val=""/>
      <w:lvlJc w:val="left"/>
      <w:pPr>
        <w:ind w:left="2160" w:hanging="360"/>
      </w:pPr>
      <w:rPr>
        <w:rFonts w:ascii="Wingdings" w:hAnsi="Wingdings" w:hint="default"/>
      </w:rPr>
    </w:lvl>
    <w:lvl w:ilvl="3" w:tplc="4D98468A" w:tentative="1">
      <w:start w:val="1"/>
      <w:numFmt w:val="bullet"/>
      <w:lvlText w:val=""/>
      <w:lvlJc w:val="left"/>
      <w:pPr>
        <w:ind w:left="2880" w:hanging="360"/>
      </w:pPr>
      <w:rPr>
        <w:rFonts w:ascii="Symbol" w:hAnsi="Symbol" w:hint="default"/>
      </w:rPr>
    </w:lvl>
    <w:lvl w:ilvl="4" w:tplc="ACD2A1B0" w:tentative="1">
      <w:start w:val="1"/>
      <w:numFmt w:val="bullet"/>
      <w:lvlText w:val="o"/>
      <w:lvlJc w:val="left"/>
      <w:pPr>
        <w:ind w:left="3600" w:hanging="360"/>
      </w:pPr>
      <w:rPr>
        <w:rFonts w:ascii="Courier New" w:hAnsi="Courier New" w:cs="Courier New" w:hint="default"/>
      </w:rPr>
    </w:lvl>
    <w:lvl w:ilvl="5" w:tplc="6A6063D4" w:tentative="1">
      <w:start w:val="1"/>
      <w:numFmt w:val="bullet"/>
      <w:lvlText w:val=""/>
      <w:lvlJc w:val="left"/>
      <w:pPr>
        <w:ind w:left="4320" w:hanging="360"/>
      </w:pPr>
      <w:rPr>
        <w:rFonts w:ascii="Wingdings" w:hAnsi="Wingdings" w:hint="default"/>
      </w:rPr>
    </w:lvl>
    <w:lvl w:ilvl="6" w:tplc="3ACADFB2" w:tentative="1">
      <w:start w:val="1"/>
      <w:numFmt w:val="bullet"/>
      <w:lvlText w:val=""/>
      <w:lvlJc w:val="left"/>
      <w:pPr>
        <w:ind w:left="5040" w:hanging="360"/>
      </w:pPr>
      <w:rPr>
        <w:rFonts w:ascii="Symbol" w:hAnsi="Symbol" w:hint="default"/>
      </w:rPr>
    </w:lvl>
    <w:lvl w:ilvl="7" w:tplc="404AC0F8" w:tentative="1">
      <w:start w:val="1"/>
      <w:numFmt w:val="bullet"/>
      <w:lvlText w:val="o"/>
      <w:lvlJc w:val="left"/>
      <w:pPr>
        <w:ind w:left="5760" w:hanging="360"/>
      </w:pPr>
      <w:rPr>
        <w:rFonts w:ascii="Courier New" w:hAnsi="Courier New" w:cs="Courier New" w:hint="default"/>
      </w:rPr>
    </w:lvl>
    <w:lvl w:ilvl="8" w:tplc="A36C06D0" w:tentative="1">
      <w:start w:val="1"/>
      <w:numFmt w:val="bullet"/>
      <w:lvlText w:val=""/>
      <w:lvlJc w:val="left"/>
      <w:pPr>
        <w:ind w:left="6480" w:hanging="360"/>
      </w:pPr>
      <w:rPr>
        <w:rFonts w:ascii="Wingdings" w:hAnsi="Wingdings" w:hint="default"/>
      </w:rPr>
    </w:lvl>
  </w:abstractNum>
  <w:abstractNum w:abstractNumId="74" w15:restartNumberingAfterBreak="0">
    <w:nsid w:val="615F32C4"/>
    <w:multiLevelType w:val="multilevel"/>
    <w:tmpl w:val="F8C8927A"/>
    <w:lvl w:ilvl="0">
      <w:start w:val="1"/>
      <w:numFmt w:val="decimal"/>
      <w:pStyle w:val="ssqCalendario"/>
      <w:suff w:val="nothing"/>
      <w:lvlText w:val="calendario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5" w15:restartNumberingAfterBreak="0">
    <w:nsid w:val="64B70B2F"/>
    <w:multiLevelType w:val="multilevel"/>
    <w:tmpl w:val="DB26FA74"/>
    <w:lvl w:ilvl="0">
      <w:start w:val="1"/>
      <w:numFmt w:val="decimal"/>
      <w:pStyle w:val="ssq3"/>
      <w:suff w:val="nothing"/>
      <w:lvlText w:val="ملحق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6" w15:restartNumberingAfterBreak="0">
    <w:nsid w:val="675C02D9"/>
    <w:multiLevelType w:val="multilevel"/>
    <w:tmpl w:val="07580F90"/>
    <w:lvl w:ilvl="0">
      <w:start w:val="1"/>
      <w:numFmt w:val="decimal"/>
      <w:pStyle w:val="ssqBewijsstuk"/>
      <w:suff w:val="nothing"/>
      <w:lvlText w:val="bewijsstuk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7" w15:restartNumberingAfterBreak="0">
    <w:nsid w:val="68CD5981"/>
    <w:multiLevelType w:val="multilevel"/>
    <w:tmpl w:val="C2D87C8A"/>
    <w:lvl w:ilvl="0">
      <w:start w:val="1"/>
      <w:numFmt w:val="decimal"/>
      <w:pStyle w:val="ssqExibir"/>
      <w:suff w:val="nothing"/>
      <w:lvlText w:val="exibi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8" w15:restartNumberingAfterBreak="0">
    <w:nsid w:val="6A200A64"/>
    <w:multiLevelType w:val="multilevel"/>
    <w:tmpl w:val="B60C81CC"/>
    <w:numStyleLink w:val="NumPara"/>
  </w:abstractNum>
  <w:abstractNum w:abstractNumId="79" w15:restartNumberingAfterBreak="0">
    <w:nsid w:val="6A9230B0"/>
    <w:multiLevelType w:val="hybridMultilevel"/>
    <w:tmpl w:val="3BD83D68"/>
    <w:lvl w:ilvl="0" w:tplc="B03EE118">
      <w:start w:val="1"/>
      <w:numFmt w:val="bullet"/>
      <w:lvlText w:val=""/>
      <w:lvlJc w:val="left"/>
      <w:pPr>
        <w:ind w:left="720" w:hanging="360"/>
      </w:pPr>
      <w:rPr>
        <w:rFonts w:ascii="Symbol" w:hAnsi="Symbol" w:hint="default"/>
      </w:rPr>
    </w:lvl>
    <w:lvl w:ilvl="1" w:tplc="FA8C681A" w:tentative="1">
      <w:start w:val="1"/>
      <w:numFmt w:val="bullet"/>
      <w:lvlText w:val="o"/>
      <w:lvlJc w:val="left"/>
      <w:pPr>
        <w:ind w:left="1440" w:hanging="360"/>
      </w:pPr>
      <w:rPr>
        <w:rFonts w:ascii="Courier New" w:hAnsi="Courier New" w:cs="Courier New" w:hint="default"/>
      </w:rPr>
    </w:lvl>
    <w:lvl w:ilvl="2" w:tplc="0E3A0A08" w:tentative="1">
      <w:start w:val="1"/>
      <w:numFmt w:val="bullet"/>
      <w:lvlText w:val=""/>
      <w:lvlJc w:val="left"/>
      <w:pPr>
        <w:ind w:left="2160" w:hanging="360"/>
      </w:pPr>
      <w:rPr>
        <w:rFonts w:ascii="Wingdings" w:hAnsi="Wingdings" w:hint="default"/>
      </w:rPr>
    </w:lvl>
    <w:lvl w:ilvl="3" w:tplc="54BE4D46" w:tentative="1">
      <w:start w:val="1"/>
      <w:numFmt w:val="bullet"/>
      <w:lvlText w:val=""/>
      <w:lvlJc w:val="left"/>
      <w:pPr>
        <w:ind w:left="2880" w:hanging="360"/>
      </w:pPr>
      <w:rPr>
        <w:rFonts w:ascii="Symbol" w:hAnsi="Symbol" w:hint="default"/>
      </w:rPr>
    </w:lvl>
    <w:lvl w:ilvl="4" w:tplc="D91496B4" w:tentative="1">
      <w:start w:val="1"/>
      <w:numFmt w:val="bullet"/>
      <w:lvlText w:val="o"/>
      <w:lvlJc w:val="left"/>
      <w:pPr>
        <w:ind w:left="3600" w:hanging="360"/>
      </w:pPr>
      <w:rPr>
        <w:rFonts w:ascii="Courier New" w:hAnsi="Courier New" w:cs="Courier New" w:hint="default"/>
      </w:rPr>
    </w:lvl>
    <w:lvl w:ilvl="5" w:tplc="00645E16" w:tentative="1">
      <w:start w:val="1"/>
      <w:numFmt w:val="bullet"/>
      <w:lvlText w:val=""/>
      <w:lvlJc w:val="left"/>
      <w:pPr>
        <w:ind w:left="4320" w:hanging="360"/>
      </w:pPr>
      <w:rPr>
        <w:rFonts w:ascii="Wingdings" w:hAnsi="Wingdings" w:hint="default"/>
      </w:rPr>
    </w:lvl>
    <w:lvl w:ilvl="6" w:tplc="FC0C0092" w:tentative="1">
      <w:start w:val="1"/>
      <w:numFmt w:val="bullet"/>
      <w:lvlText w:val=""/>
      <w:lvlJc w:val="left"/>
      <w:pPr>
        <w:ind w:left="5040" w:hanging="360"/>
      </w:pPr>
      <w:rPr>
        <w:rFonts w:ascii="Symbol" w:hAnsi="Symbol" w:hint="default"/>
      </w:rPr>
    </w:lvl>
    <w:lvl w:ilvl="7" w:tplc="2EA6F83C" w:tentative="1">
      <w:start w:val="1"/>
      <w:numFmt w:val="bullet"/>
      <w:lvlText w:val="o"/>
      <w:lvlJc w:val="left"/>
      <w:pPr>
        <w:ind w:left="5760" w:hanging="360"/>
      </w:pPr>
      <w:rPr>
        <w:rFonts w:ascii="Courier New" w:hAnsi="Courier New" w:cs="Courier New" w:hint="default"/>
      </w:rPr>
    </w:lvl>
    <w:lvl w:ilvl="8" w:tplc="C72C7428" w:tentative="1">
      <w:start w:val="1"/>
      <w:numFmt w:val="bullet"/>
      <w:lvlText w:val=""/>
      <w:lvlJc w:val="left"/>
      <w:pPr>
        <w:ind w:left="6480" w:hanging="360"/>
      </w:pPr>
      <w:rPr>
        <w:rFonts w:ascii="Wingdings" w:hAnsi="Wingdings" w:hint="default"/>
      </w:rPr>
    </w:lvl>
  </w:abstractNum>
  <w:abstractNum w:abstractNumId="80" w15:restartNumberingAfterBreak="0">
    <w:nsid w:val="6B031620"/>
    <w:multiLevelType w:val="multilevel"/>
    <w:tmpl w:val="92F68528"/>
    <w:lvl w:ilvl="0">
      <w:start w:val="1"/>
      <w:numFmt w:val="decimal"/>
      <w:pStyle w:val="ssqSeccin"/>
      <w:suff w:val="nothing"/>
      <w:lvlText w:val="sección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1" w15:restartNumberingAfterBreak="0">
    <w:nsid w:val="6C442BF6"/>
    <w:multiLevelType w:val="multilevel"/>
    <w:tmpl w:val="64489968"/>
    <w:lvl w:ilvl="0">
      <w:start w:val="1"/>
      <w:numFmt w:val="none"/>
      <w:pStyle w:val="AltssRestartSchedule"/>
      <w:suff w:val="nothing"/>
      <w:lvlText w:val=""/>
      <w:lvlJc w:val="left"/>
      <w:pPr>
        <w:ind w:left="0" w:firstLine="0"/>
      </w:pPr>
      <w:rPr>
        <w:rFonts w:hint="default"/>
      </w:rPr>
    </w:lvl>
    <w:lvl w:ilvl="1">
      <w:start w:val="1"/>
      <w:numFmt w:val="decimal"/>
      <w:pStyle w:val="AltSSQSchedule"/>
      <w:suff w:val="space"/>
      <w:lvlText w:val="Schedule %2"/>
      <w:lvlJc w:val="left"/>
      <w:pPr>
        <w:ind w:left="0" w:firstLine="0"/>
      </w:pPr>
      <w:rPr>
        <w:rFonts w:hint="default"/>
        <w:caps/>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2" w15:restartNumberingAfterBreak="0">
    <w:nsid w:val="6DA357CF"/>
    <w:multiLevelType w:val="multilevel"/>
    <w:tmpl w:val="98D6E89E"/>
    <w:styleLink w:val="AltNumRecitals"/>
    <w:lvl w:ilvl="0">
      <w:start w:val="1"/>
      <w:numFmt w:val="upperLetter"/>
      <w:pStyle w:val="AltRecitals"/>
      <w:lvlText w:val="(%1)"/>
      <w:lvlJc w:val="left"/>
      <w:pPr>
        <w:tabs>
          <w:tab w:val="num" w:pos="709"/>
        </w:tabs>
        <w:ind w:left="709" w:hanging="709"/>
      </w:pPr>
      <w:rPr>
        <w:rFonts w:hint="default"/>
      </w:rPr>
    </w:lvl>
    <w:lvl w:ilvl="1">
      <w:start w:val="1"/>
      <w:numFmt w:val="none"/>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83" w15:restartNumberingAfterBreak="0">
    <w:nsid w:val="6F7F2C65"/>
    <w:multiLevelType w:val="multilevel"/>
    <w:tmpl w:val="03FE7BEC"/>
    <w:lvl w:ilvl="0">
      <w:start w:val="1"/>
      <w:numFmt w:val="decimal"/>
      <w:pStyle w:val="ssq4"/>
      <w:suff w:val="nothing"/>
      <w:lvlText w:val="قسم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4" w15:restartNumberingAfterBreak="0">
    <w:nsid w:val="7467555A"/>
    <w:multiLevelType w:val="multilevel"/>
    <w:tmpl w:val="C9987FFE"/>
    <w:name w:val="Main"/>
    <w:lvl w:ilvl="0">
      <w:start w:val="1"/>
      <w:numFmt w:val="decimal"/>
      <w:lvlText w:val="%1."/>
      <w:lvlJc w:val="left"/>
      <w:pPr>
        <w:tabs>
          <w:tab w:val="num" w:pos="709"/>
        </w:tabs>
        <w:ind w:left="709" w:hanging="709"/>
      </w:pPr>
      <w:rPr>
        <w:rFonts w:hint="default"/>
        <w:b w:val="0"/>
        <w:i w:val="0"/>
      </w:rPr>
    </w:lvl>
    <w:lvl w:ilvl="1">
      <w:start w:val="1"/>
      <w:numFmt w:val="decimal"/>
      <w:lvlText w:val="%1.%2"/>
      <w:lvlJc w:val="left"/>
      <w:pPr>
        <w:tabs>
          <w:tab w:val="num" w:pos="709"/>
        </w:tabs>
        <w:ind w:left="709" w:hanging="709"/>
      </w:pPr>
      <w:rPr>
        <w:rFonts w:hint="default"/>
        <w:b w:val="0"/>
        <w:i w:val="0"/>
      </w:rPr>
    </w:lvl>
    <w:lvl w:ilvl="2">
      <w:start w:val="1"/>
      <w:numFmt w:val="upperLetter"/>
      <w:lvlText w:val="(%3)"/>
      <w:lvlJc w:val="left"/>
      <w:pPr>
        <w:tabs>
          <w:tab w:val="num" w:pos="1418"/>
        </w:tabs>
        <w:ind w:left="1418" w:hanging="709"/>
      </w:pPr>
      <w:rPr>
        <w:rFonts w:hint="default"/>
        <w:b w:val="0"/>
        <w:i w:val="0"/>
      </w:rPr>
    </w:lvl>
    <w:lvl w:ilvl="3">
      <w:start w:val="1"/>
      <w:numFmt w:val="decimal"/>
      <w:lvlText w:val="(%4)"/>
      <w:lvlJc w:val="left"/>
      <w:pPr>
        <w:tabs>
          <w:tab w:val="num" w:pos="1985"/>
        </w:tabs>
        <w:ind w:left="1985" w:hanging="567"/>
      </w:pPr>
      <w:rPr>
        <w:rFonts w:hint="default"/>
        <w:b w:val="0"/>
        <w:i w:val="0"/>
      </w:rPr>
    </w:lvl>
    <w:lvl w:ilvl="4">
      <w:start w:val="1"/>
      <w:numFmt w:val="lowerLetter"/>
      <w:lvlText w:val="(%5)"/>
      <w:lvlJc w:val="left"/>
      <w:pPr>
        <w:tabs>
          <w:tab w:val="num" w:pos="2552"/>
        </w:tabs>
        <w:ind w:left="2552" w:hanging="567"/>
      </w:pPr>
      <w:rPr>
        <w:rFonts w:hint="default"/>
        <w:b w:val="0"/>
        <w:i w:val="0"/>
      </w:rPr>
    </w:lvl>
    <w:lvl w:ilvl="5">
      <w:start w:val="1"/>
      <w:numFmt w:val="lowerRoman"/>
      <w:lvlText w:val="(%6)"/>
      <w:lvlJc w:val="left"/>
      <w:pPr>
        <w:tabs>
          <w:tab w:val="num" w:pos="3119"/>
        </w:tabs>
        <w:ind w:left="3119" w:hanging="567"/>
      </w:pPr>
      <w:rPr>
        <w:rFonts w:hint="default"/>
        <w:b w:val="0"/>
        <w:i w:val="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5" w15:restartNumberingAfterBreak="0">
    <w:nsid w:val="752B37AC"/>
    <w:multiLevelType w:val="multilevel"/>
    <w:tmpl w:val="F5D807EE"/>
    <w:lvl w:ilvl="0">
      <w:start w:val="1"/>
      <w:numFmt w:val="none"/>
      <w:suff w:val="nothing"/>
      <w:lvlText w:val=""/>
      <w:lvlJc w:val="left"/>
      <w:pPr>
        <w:ind w:left="0" w:firstLine="0"/>
      </w:pPr>
      <w:rPr>
        <w:rFonts w:hint="default"/>
      </w:rPr>
    </w:lvl>
    <w:lvl w:ilvl="1">
      <w:start w:val="1"/>
      <w:numFmt w:val="decimal"/>
      <w:lvlText w:val="%2."/>
      <w:lvlJc w:val="left"/>
      <w:pPr>
        <w:tabs>
          <w:tab w:val="num" w:pos="709"/>
        </w:tabs>
        <w:ind w:left="709" w:hanging="709"/>
      </w:pPr>
      <w:rPr>
        <w:rFonts w:hint="default"/>
        <w:b w:val="0"/>
      </w:rPr>
    </w:lvl>
    <w:lvl w:ilvl="2">
      <w:start w:val="1"/>
      <w:numFmt w:val="decimal"/>
      <w:lvlText w:val="%2.%3"/>
      <w:lvlJc w:val="left"/>
      <w:pPr>
        <w:tabs>
          <w:tab w:val="num" w:pos="709"/>
        </w:tabs>
        <w:ind w:left="709" w:hanging="709"/>
      </w:pPr>
      <w:rPr>
        <w:rFonts w:hint="default"/>
        <w:b w:val="0"/>
      </w:rPr>
    </w:lvl>
    <w:lvl w:ilvl="3">
      <w:start w:val="1"/>
      <w:numFmt w:val="upperLetter"/>
      <w:lvlText w:val="(%4)"/>
      <w:lvlJc w:val="left"/>
      <w:pPr>
        <w:tabs>
          <w:tab w:val="num" w:pos="1418"/>
        </w:tabs>
        <w:ind w:left="1418" w:hanging="709"/>
      </w:pPr>
      <w:rPr>
        <w:rFonts w:hint="default"/>
        <w:b w:val="0"/>
      </w:rPr>
    </w:lvl>
    <w:lvl w:ilvl="4">
      <w:start w:val="1"/>
      <w:numFmt w:val="decimal"/>
      <w:lvlText w:val="(%5)"/>
      <w:lvlJc w:val="left"/>
      <w:pPr>
        <w:tabs>
          <w:tab w:val="num" w:pos="1985"/>
        </w:tabs>
        <w:ind w:left="1985" w:hanging="567"/>
      </w:pPr>
      <w:rPr>
        <w:rFonts w:hint="default"/>
        <w:b w:val="0"/>
      </w:rPr>
    </w:lvl>
    <w:lvl w:ilvl="5">
      <w:start w:val="1"/>
      <w:numFmt w:val="lowerLetter"/>
      <w:lvlText w:val="(%6)"/>
      <w:lvlJc w:val="left"/>
      <w:pPr>
        <w:tabs>
          <w:tab w:val="num" w:pos="2552"/>
        </w:tabs>
        <w:ind w:left="2552" w:hanging="567"/>
      </w:pPr>
      <w:rPr>
        <w:rFonts w:hint="default"/>
        <w:b w:val="0"/>
      </w:rPr>
    </w:lvl>
    <w:lvl w:ilvl="6">
      <w:start w:val="1"/>
      <w:numFmt w:val="lowerRoman"/>
      <w:lvlText w:val="(%7)"/>
      <w:lvlJc w:val="left"/>
      <w:pPr>
        <w:tabs>
          <w:tab w:val="num" w:pos="3119"/>
        </w:tabs>
        <w:ind w:left="3119" w:hanging="567"/>
      </w:pPr>
      <w:rPr>
        <w:rFonts w:hint="default"/>
        <w:b w:val="0"/>
      </w:rPr>
    </w:lvl>
    <w:lvl w:ilvl="7">
      <w:start w:val="1"/>
      <w:numFmt w:val="none"/>
      <w:pStyle w:val="7"/>
      <w:suff w:val="nothing"/>
      <w:lvlText w:val=""/>
      <w:lvlJc w:val="left"/>
      <w:pPr>
        <w:ind w:left="0" w:firstLine="0"/>
      </w:pPr>
      <w:rPr>
        <w:rFonts w:hint="default"/>
        <w:b w:val="0"/>
      </w:rPr>
    </w:lvl>
    <w:lvl w:ilvl="8">
      <w:start w:val="1"/>
      <w:numFmt w:val="none"/>
      <w:pStyle w:val="8"/>
      <w:suff w:val="nothing"/>
      <w:lvlText w:val=""/>
      <w:lvlJc w:val="left"/>
      <w:pPr>
        <w:ind w:left="0" w:firstLine="0"/>
      </w:pPr>
      <w:rPr>
        <w:rFonts w:hint="default"/>
        <w:b w:val="0"/>
      </w:rPr>
    </w:lvl>
  </w:abstractNum>
  <w:abstractNum w:abstractNumId="86" w15:restartNumberingAfterBreak="0">
    <w:nsid w:val="761C560F"/>
    <w:multiLevelType w:val="multilevel"/>
    <w:tmpl w:val="CC54312C"/>
    <w:lvl w:ilvl="0">
      <w:start w:val="1"/>
      <w:numFmt w:val="decimal"/>
      <w:pStyle w:val="ssq5"/>
      <w:suff w:val="nothing"/>
      <w:lvlText w:val="جدول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7" w15:restartNumberingAfterBreak="0">
    <w:nsid w:val="77042804"/>
    <w:multiLevelType w:val="hybridMultilevel"/>
    <w:tmpl w:val="96DACFDE"/>
    <w:lvl w:ilvl="0" w:tplc="531A6F30">
      <w:start w:val="1"/>
      <w:numFmt w:val="bullet"/>
      <w:lvlText w:val=""/>
      <w:lvlJc w:val="left"/>
      <w:pPr>
        <w:ind w:left="780" w:hanging="360"/>
      </w:pPr>
      <w:rPr>
        <w:rFonts w:ascii="Symbol" w:hAnsi="Symbol" w:hint="default"/>
      </w:rPr>
    </w:lvl>
    <w:lvl w:ilvl="1" w:tplc="10BC390A" w:tentative="1">
      <w:start w:val="1"/>
      <w:numFmt w:val="bullet"/>
      <w:lvlText w:val="o"/>
      <w:lvlJc w:val="left"/>
      <w:pPr>
        <w:ind w:left="1500" w:hanging="360"/>
      </w:pPr>
      <w:rPr>
        <w:rFonts w:ascii="Courier New" w:hAnsi="Courier New" w:cs="Courier New" w:hint="default"/>
      </w:rPr>
    </w:lvl>
    <w:lvl w:ilvl="2" w:tplc="B23C49F0" w:tentative="1">
      <w:start w:val="1"/>
      <w:numFmt w:val="bullet"/>
      <w:lvlText w:val=""/>
      <w:lvlJc w:val="left"/>
      <w:pPr>
        <w:ind w:left="2220" w:hanging="360"/>
      </w:pPr>
      <w:rPr>
        <w:rFonts w:ascii="Wingdings" w:hAnsi="Wingdings" w:hint="default"/>
      </w:rPr>
    </w:lvl>
    <w:lvl w:ilvl="3" w:tplc="FEDE2862" w:tentative="1">
      <w:start w:val="1"/>
      <w:numFmt w:val="bullet"/>
      <w:lvlText w:val=""/>
      <w:lvlJc w:val="left"/>
      <w:pPr>
        <w:ind w:left="2940" w:hanging="360"/>
      </w:pPr>
      <w:rPr>
        <w:rFonts w:ascii="Symbol" w:hAnsi="Symbol" w:hint="default"/>
      </w:rPr>
    </w:lvl>
    <w:lvl w:ilvl="4" w:tplc="B69C32FC" w:tentative="1">
      <w:start w:val="1"/>
      <w:numFmt w:val="bullet"/>
      <w:lvlText w:val="o"/>
      <w:lvlJc w:val="left"/>
      <w:pPr>
        <w:ind w:left="3660" w:hanging="360"/>
      </w:pPr>
      <w:rPr>
        <w:rFonts w:ascii="Courier New" w:hAnsi="Courier New" w:cs="Courier New" w:hint="default"/>
      </w:rPr>
    </w:lvl>
    <w:lvl w:ilvl="5" w:tplc="398AD5EA" w:tentative="1">
      <w:start w:val="1"/>
      <w:numFmt w:val="bullet"/>
      <w:lvlText w:val=""/>
      <w:lvlJc w:val="left"/>
      <w:pPr>
        <w:ind w:left="4380" w:hanging="360"/>
      </w:pPr>
      <w:rPr>
        <w:rFonts w:ascii="Wingdings" w:hAnsi="Wingdings" w:hint="default"/>
      </w:rPr>
    </w:lvl>
    <w:lvl w:ilvl="6" w:tplc="08B0A522" w:tentative="1">
      <w:start w:val="1"/>
      <w:numFmt w:val="bullet"/>
      <w:lvlText w:val=""/>
      <w:lvlJc w:val="left"/>
      <w:pPr>
        <w:ind w:left="5100" w:hanging="360"/>
      </w:pPr>
      <w:rPr>
        <w:rFonts w:ascii="Symbol" w:hAnsi="Symbol" w:hint="default"/>
      </w:rPr>
    </w:lvl>
    <w:lvl w:ilvl="7" w:tplc="8A9A959A" w:tentative="1">
      <w:start w:val="1"/>
      <w:numFmt w:val="bullet"/>
      <w:lvlText w:val="o"/>
      <w:lvlJc w:val="left"/>
      <w:pPr>
        <w:ind w:left="5820" w:hanging="360"/>
      </w:pPr>
      <w:rPr>
        <w:rFonts w:ascii="Courier New" w:hAnsi="Courier New" w:cs="Courier New" w:hint="default"/>
      </w:rPr>
    </w:lvl>
    <w:lvl w:ilvl="8" w:tplc="DA966B7E" w:tentative="1">
      <w:start w:val="1"/>
      <w:numFmt w:val="bullet"/>
      <w:lvlText w:val=""/>
      <w:lvlJc w:val="left"/>
      <w:pPr>
        <w:ind w:left="6540" w:hanging="360"/>
      </w:pPr>
      <w:rPr>
        <w:rFonts w:ascii="Wingdings" w:hAnsi="Wingdings" w:hint="default"/>
      </w:rPr>
    </w:lvl>
  </w:abstractNum>
  <w:abstractNum w:abstractNumId="88" w15:restartNumberingAfterBreak="0">
    <w:nsid w:val="7A2C410F"/>
    <w:multiLevelType w:val="hybridMultilevel"/>
    <w:tmpl w:val="929CD210"/>
    <w:lvl w:ilvl="0" w:tplc="148ECE46">
      <w:start w:val="1"/>
      <w:numFmt w:val="decimal"/>
      <w:pStyle w:val="ssUserEntryNumbered"/>
      <w:lvlText w:val="(%1)"/>
      <w:lvlJc w:val="left"/>
      <w:pPr>
        <w:tabs>
          <w:tab w:val="num" w:pos="851"/>
        </w:tabs>
        <w:ind w:left="851" w:hanging="851"/>
      </w:pPr>
      <w:rPr>
        <w:rFonts w:hint="default"/>
      </w:rPr>
    </w:lvl>
    <w:lvl w:ilvl="1" w:tplc="EC4CC3FE" w:tentative="1">
      <w:start w:val="1"/>
      <w:numFmt w:val="lowerLetter"/>
      <w:lvlText w:val="%2."/>
      <w:lvlJc w:val="left"/>
      <w:pPr>
        <w:ind w:left="1440" w:hanging="360"/>
      </w:pPr>
    </w:lvl>
    <w:lvl w:ilvl="2" w:tplc="5E868D58" w:tentative="1">
      <w:start w:val="1"/>
      <w:numFmt w:val="lowerRoman"/>
      <w:lvlText w:val="%3."/>
      <w:lvlJc w:val="right"/>
      <w:pPr>
        <w:ind w:left="2160" w:hanging="180"/>
      </w:pPr>
    </w:lvl>
    <w:lvl w:ilvl="3" w:tplc="0A1E5DF8" w:tentative="1">
      <w:start w:val="1"/>
      <w:numFmt w:val="decimal"/>
      <w:lvlText w:val="%4."/>
      <w:lvlJc w:val="left"/>
      <w:pPr>
        <w:ind w:left="2880" w:hanging="360"/>
      </w:pPr>
    </w:lvl>
    <w:lvl w:ilvl="4" w:tplc="7EFABD5A" w:tentative="1">
      <w:start w:val="1"/>
      <w:numFmt w:val="lowerLetter"/>
      <w:lvlText w:val="%5."/>
      <w:lvlJc w:val="left"/>
      <w:pPr>
        <w:ind w:left="3600" w:hanging="360"/>
      </w:pPr>
    </w:lvl>
    <w:lvl w:ilvl="5" w:tplc="CFA0B5AE" w:tentative="1">
      <w:start w:val="1"/>
      <w:numFmt w:val="lowerRoman"/>
      <w:lvlText w:val="%6."/>
      <w:lvlJc w:val="right"/>
      <w:pPr>
        <w:ind w:left="4320" w:hanging="180"/>
      </w:pPr>
    </w:lvl>
    <w:lvl w:ilvl="6" w:tplc="4F76F9FC" w:tentative="1">
      <w:start w:val="1"/>
      <w:numFmt w:val="decimal"/>
      <w:lvlText w:val="%7."/>
      <w:lvlJc w:val="left"/>
      <w:pPr>
        <w:ind w:left="5040" w:hanging="360"/>
      </w:pPr>
    </w:lvl>
    <w:lvl w:ilvl="7" w:tplc="C4D2528E" w:tentative="1">
      <w:start w:val="1"/>
      <w:numFmt w:val="lowerLetter"/>
      <w:lvlText w:val="%8."/>
      <w:lvlJc w:val="left"/>
      <w:pPr>
        <w:ind w:left="5760" w:hanging="360"/>
      </w:pPr>
    </w:lvl>
    <w:lvl w:ilvl="8" w:tplc="769A838A" w:tentative="1">
      <w:start w:val="1"/>
      <w:numFmt w:val="lowerRoman"/>
      <w:lvlText w:val="%9."/>
      <w:lvlJc w:val="right"/>
      <w:pPr>
        <w:ind w:left="6480" w:hanging="180"/>
      </w:pPr>
    </w:lvl>
  </w:abstractNum>
  <w:abstractNum w:abstractNumId="89" w15:restartNumberingAfterBreak="0">
    <w:nsid w:val="7B8037EF"/>
    <w:multiLevelType w:val="multilevel"/>
    <w:tmpl w:val="7F0ECB28"/>
    <w:lvl w:ilvl="0">
      <w:start w:val="1"/>
      <w:numFmt w:val="decimal"/>
      <w:pStyle w:val="ssqAnhang"/>
      <w:suff w:val="nothing"/>
      <w:lvlText w:val="anhang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28"/>
  </w:num>
  <w:num w:numId="2">
    <w:abstractNumId w:val="44"/>
  </w:num>
  <w:num w:numId="3">
    <w:abstractNumId w:val="37"/>
  </w:num>
  <w:num w:numId="4">
    <w:abstractNumId w:val="69"/>
  </w:num>
  <w:num w:numId="5">
    <w:abstractNumId w:val="12"/>
  </w:num>
  <w:num w:numId="6">
    <w:abstractNumId w:val="51"/>
  </w:num>
  <w:num w:numId="7">
    <w:abstractNumId w:val="3"/>
  </w:num>
  <w:num w:numId="8">
    <w:abstractNumId w:val="7"/>
  </w:num>
  <w:num w:numId="9">
    <w:abstractNumId w:val="60"/>
  </w:num>
  <w:num w:numId="10">
    <w:abstractNumId w:val="88"/>
  </w:num>
  <w:num w:numId="11">
    <w:abstractNumId w:val="63"/>
  </w:num>
  <w:num w:numId="12">
    <w:abstractNumId w:val="25"/>
  </w:num>
  <w:num w:numId="13">
    <w:abstractNumId w:val="64"/>
  </w:num>
  <w:num w:numId="14">
    <w:abstractNumId w:val="89"/>
  </w:num>
  <w:num w:numId="15">
    <w:abstractNumId w:val="16"/>
  </w:num>
  <w:num w:numId="16">
    <w:abstractNumId w:val="27"/>
  </w:num>
  <w:num w:numId="17">
    <w:abstractNumId w:val="71"/>
  </w:num>
  <w:num w:numId="18">
    <w:abstractNumId w:val="43"/>
  </w:num>
  <w:num w:numId="19">
    <w:abstractNumId w:val="76"/>
  </w:num>
  <w:num w:numId="20">
    <w:abstractNumId w:val="48"/>
  </w:num>
  <w:num w:numId="21">
    <w:abstractNumId w:val="74"/>
  </w:num>
  <w:num w:numId="22">
    <w:abstractNumId w:val="47"/>
  </w:num>
  <w:num w:numId="23">
    <w:abstractNumId w:val="77"/>
  </w:num>
  <w:num w:numId="24">
    <w:abstractNumId w:val="8"/>
  </w:num>
  <w:num w:numId="25">
    <w:abstractNumId w:val="38"/>
  </w:num>
  <w:num w:numId="26">
    <w:abstractNumId w:val="10"/>
  </w:num>
  <w:num w:numId="27">
    <w:abstractNumId w:val="53"/>
  </w:num>
  <w:num w:numId="28">
    <w:abstractNumId w:val="9"/>
  </w:num>
  <w:num w:numId="29">
    <w:abstractNumId w:val="55"/>
  </w:num>
  <w:num w:numId="30">
    <w:abstractNumId w:val="32"/>
  </w:num>
  <w:num w:numId="31">
    <w:abstractNumId w:val="70"/>
  </w:num>
  <w:num w:numId="32">
    <w:abstractNumId w:val="18"/>
  </w:num>
  <w:num w:numId="33">
    <w:abstractNumId w:val="80"/>
  </w:num>
  <w:num w:numId="34">
    <w:abstractNumId w:val="19"/>
  </w:num>
  <w:num w:numId="35">
    <w:abstractNumId w:val="65"/>
  </w:num>
  <w:num w:numId="36">
    <w:abstractNumId w:val="21"/>
  </w:num>
  <w:num w:numId="37">
    <w:abstractNumId w:val="49"/>
  </w:num>
  <w:num w:numId="38">
    <w:abstractNumId w:val="86"/>
  </w:num>
  <w:num w:numId="39">
    <w:abstractNumId w:val="83"/>
  </w:num>
  <w:num w:numId="40">
    <w:abstractNumId w:val="5"/>
  </w:num>
  <w:num w:numId="41">
    <w:abstractNumId w:val="75"/>
  </w:num>
  <w:num w:numId="42">
    <w:abstractNumId w:val="17"/>
  </w:num>
  <w:num w:numId="43">
    <w:abstractNumId w:val="41"/>
  </w:num>
  <w:num w:numId="44">
    <w:abstractNumId w:val="42"/>
  </w:num>
  <w:num w:numId="45">
    <w:abstractNumId w:val="85"/>
  </w:num>
  <w:num w:numId="46">
    <w:abstractNumId w:val="50"/>
  </w:num>
  <w:num w:numId="47">
    <w:abstractNumId w:val="24"/>
  </w:num>
  <w:num w:numId="48">
    <w:abstractNumId w:val="78"/>
  </w:num>
  <w:num w:numId="49">
    <w:abstractNumId w:val="33"/>
  </w:num>
  <w:num w:numId="50">
    <w:abstractNumId w:val="66"/>
  </w:num>
  <w:num w:numId="51">
    <w:abstractNumId w:val="52"/>
  </w:num>
  <w:num w:numId="52">
    <w:abstractNumId w:val="13"/>
  </w:num>
  <w:num w:numId="53">
    <w:abstractNumId w:val="14"/>
  </w:num>
  <w:num w:numId="54">
    <w:abstractNumId w:val="36"/>
  </w:num>
  <w:num w:numId="55">
    <w:abstractNumId w:val="20"/>
  </w:num>
  <w:num w:numId="56">
    <w:abstractNumId w:val="1"/>
  </w:num>
  <w:num w:numId="57">
    <w:abstractNumId w:val="6"/>
  </w:num>
  <w:num w:numId="58">
    <w:abstractNumId w:val="29"/>
  </w:num>
  <w:num w:numId="59">
    <w:abstractNumId w:val="62"/>
  </w:num>
  <w:num w:numId="60">
    <w:abstractNumId w:val="59"/>
  </w:num>
  <w:num w:numId="61">
    <w:abstractNumId w:val="30"/>
  </w:num>
  <w:num w:numId="62">
    <w:abstractNumId w:val="56"/>
  </w:num>
  <w:num w:numId="63">
    <w:abstractNumId w:val="61"/>
  </w:num>
  <w:num w:numId="64">
    <w:abstractNumId w:val="39"/>
  </w:num>
  <w:num w:numId="65">
    <w:abstractNumId w:val="35"/>
  </w:num>
  <w:num w:numId="66">
    <w:abstractNumId w:val="46"/>
  </w:num>
  <w:num w:numId="67">
    <w:abstractNumId w:val="56"/>
  </w:num>
  <w:num w:numId="68">
    <w:abstractNumId w:val="34"/>
  </w:num>
  <w:num w:numId="69">
    <w:abstractNumId w:val="67"/>
  </w:num>
  <w:num w:numId="70">
    <w:abstractNumId w:val="26"/>
  </w:num>
  <w:num w:numId="71">
    <w:abstractNumId w:val="34"/>
  </w:num>
  <w:num w:numId="72">
    <w:abstractNumId w:val="81"/>
  </w:num>
  <w:num w:numId="73">
    <w:abstractNumId w:val="46"/>
  </w:num>
  <w:num w:numId="74">
    <w:abstractNumId w:val="2"/>
  </w:num>
  <w:num w:numId="75">
    <w:abstractNumId w:val="82"/>
  </w:num>
  <w:num w:numId="7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
  </w:num>
  <w:num w:numId="78">
    <w:abstractNumId w:val="68"/>
  </w:num>
  <w:num w:numId="79">
    <w:abstractNumId w:val="31"/>
  </w:num>
  <w:num w:numId="80">
    <w:abstractNumId w:val="45"/>
  </w:num>
  <w:num w:numId="81">
    <w:abstractNumId w:val="4"/>
  </w:num>
  <w:num w:numId="82">
    <w:abstractNumId w:val="73"/>
  </w:num>
  <w:num w:numId="83">
    <w:abstractNumId w:val="87"/>
  </w:num>
  <w:num w:numId="84">
    <w:abstractNumId w:val="23"/>
  </w:num>
  <w:num w:numId="85">
    <w:abstractNumId w:val="72"/>
  </w:num>
  <w:num w:numId="86">
    <w:abstractNumId w:val="40"/>
  </w:num>
  <w:num w:numId="87">
    <w:abstractNumId w:val="79"/>
  </w:num>
  <w:num w:numId="88">
    <w:abstractNumId w:val="57"/>
  </w:num>
  <w:num w:numId="89">
    <w:abstractNumId w:val="58"/>
  </w:num>
  <w:num w:numId="90">
    <w:abstractNumId w:val="22"/>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560"/>
    <w:rsid w:val="0000414D"/>
    <w:rsid w:val="000061AD"/>
    <w:rsid w:val="00006F97"/>
    <w:rsid w:val="00011760"/>
    <w:rsid w:val="000149B2"/>
    <w:rsid w:val="0002465C"/>
    <w:rsid w:val="00025650"/>
    <w:rsid w:val="000329F7"/>
    <w:rsid w:val="00034F57"/>
    <w:rsid w:val="000354CE"/>
    <w:rsid w:val="00040D26"/>
    <w:rsid w:val="0004318F"/>
    <w:rsid w:val="00047630"/>
    <w:rsid w:val="000476AF"/>
    <w:rsid w:val="0005108B"/>
    <w:rsid w:val="000558C2"/>
    <w:rsid w:val="0005619C"/>
    <w:rsid w:val="00061E77"/>
    <w:rsid w:val="00062B34"/>
    <w:rsid w:val="00064A85"/>
    <w:rsid w:val="00065AD5"/>
    <w:rsid w:val="000707F7"/>
    <w:rsid w:val="00073225"/>
    <w:rsid w:val="00076750"/>
    <w:rsid w:val="0007691C"/>
    <w:rsid w:val="00077E4F"/>
    <w:rsid w:val="0008753A"/>
    <w:rsid w:val="00087CB7"/>
    <w:rsid w:val="00093BDB"/>
    <w:rsid w:val="0009773B"/>
    <w:rsid w:val="000A4B28"/>
    <w:rsid w:val="000A4F6C"/>
    <w:rsid w:val="000A5299"/>
    <w:rsid w:val="000A6D8B"/>
    <w:rsid w:val="000B0C2D"/>
    <w:rsid w:val="000B127F"/>
    <w:rsid w:val="000B3047"/>
    <w:rsid w:val="000B5900"/>
    <w:rsid w:val="000B67C6"/>
    <w:rsid w:val="000C058A"/>
    <w:rsid w:val="000D4762"/>
    <w:rsid w:val="000D4C3D"/>
    <w:rsid w:val="000D7BCC"/>
    <w:rsid w:val="000E2C78"/>
    <w:rsid w:val="000E3CCC"/>
    <w:rsid w:val="000E4F5E"/>
    <w:rsid w:val="000F0081"/>
    <w:rsid w:val="000F75E7"/>
    <w:rsid w:val="001019D2"/>
    <w:rsid w:val="00102260"/>
    <w:rsid w:val="00104147"/>
    <w:rsid w:val="00106373"/>
    <w:rsid w:val="00107068"/>
    <w:rsid w:val="00107455"/>
    <w:rsid w:val="00110D83"/>
    <w:rsid w:val="0011330D"/>
    <w:rsid w:val="0011718D"/>
    <w:rsid w:val="00117328"/>
    <w:rsid w:val="00120196"/>
    <w:rsid w:val="001235A7"/>
    <w:rsid w:val="00126B64"/>
    <w:rsid w:val="0012712D"/>
    <w:rsid w:val="0012729D"/>
    <w:rsid w:val="0013180D"/>
    <w:rsid w:val="00132FD3"/>
    <w:rsid w:val="0013425D"/>
    <w:rsid w:val="001543EF"/>
    <w:rsid w:val="00155AD8"/>
    <w:rsid w:val="00156072"/>
    <w:rsid w:val="0016215A"/>
    <w:rsid w:val="0016700A"/>
    <w:rsid w:val="00167D7E"/>
    <w:rsid w:val="00171D08"/>
    <w:rsid w:val="00171E82"/>
    <w:rsid w:val="00171F74"/>
    <w:rsid w:val="00172A1E"/>
    <w:rsid w:val="00174A39"/>
    <w:rsid w:val="00180041"/>
    <w:rsid w:val="0018045D"/>
    <w:rsid w:val="00181ECC"/>
    <w:rsid w:val="00182130"/>
    <w:rsid w:val="0018670F"/>
    <w:rsid w:val="00190738"/>
    <w:rsid w:val="00196600"/>
    <w:rsid w:val="001A0E1B"/>
    <w:rsid w:val="001A37C9"/>
    <w:rsid w:val="001A4115"/>
    <w:rsid w:val="001A6171"/>
    <w:rsid w:val="001A657B"/>
    <w:rsid w:val="001B0FA6"/>
    <w:rsid w:val="001B46B0"/>
    <w:rsid w:val="001B6325"/>
    <w:rsid w:val="001B6A2D"/>
    <w:rsid w:val="001B6E3E"/>
    <w:rsid w:val="001B6F8B"/>
    <w:rsid w:val="001C27B0"/>
    <w:rsid w:val="001C29C9"/>
    <w:rsid w:val="001C4F0D"/>
    <w:rsid w:val="001C5B7C"/>
    <w:rsid w:val="001C6644"/>
    <w:rsid w:val="001C746B"/>
    <w:rsid w:val="001D3EE6"/>
    <w:rsid w:val="001D69BB"/>
    <w:rsid w:val="001E2E91"/>
    <w:rsid w:val="001E46D3"/>
    <w:rsid w:val="001E5291"/>
    <w:rsid w:val="001E5B2F"/>
    <w:rsid w:val="001E7153"/>
    <w:rsid w:val="001F373C"/>
    <w:rsid w:val="001F74E8"/>
    <w:rsid w:val="001F7852"/>
    <w:rsid w:val="00200FDE"/>
    <w:rsid w:val="002058F4"/>
    <w:rsid w:val="00207359"/>
    <w:rsid w:val="00220EA5"/>
    <w:rsid w:val="00225455"/>
    <w:rsid w:val="0023793B"/>
    <w:rsid w:val="00240AA7"/>
    <w:rsid w:val="002453B6"/>
    <w:rsid w:val="00250827"/>
    <w:rsid w:val="00257C0B"/>
    <w:rsid w:val="002644A9"/>
    <w:rsid w:val="00264667"/>
    <w:rsid w:val="002727A0"/>
    <w:rsid w:val="00272CB8"/>
    <w:rsid w:val="00273C65"/>
    <w:rsid w:val="002754B1"/>
    <w:rsid w:val="00277478"/>
    <w:rsid w:val="00277B95"/>
    <w:rsid w:val="0028022B"/>
    <w:rsid w:val="0028242F"/>
    <w:rsid w:val="00286B2C"/>
    <w:rsid w:val="00293030"/>
    <w:rsid w:val="002A333C"/>
    <w:rsid w:val="002A4CDE"/>
    <w:rsid w:val="002A5B3C"/>
    <w:rsid w:val="002A7646"/>
    <w:rsid w:val="002A79F5"/>
    <w:rsid w:val="002B0B4B"/>
    <w:rsid w:val="002B3EE5"/>
    <w:rsid w:val="002C1301"/>
    <w:rsid w:val="002C23D9"/>
    <w:rsid w:val="002C3CD1"/>
    <w:rsid w:val="002C550C"/>
    <w:rsid w:val="002C7E1A"/>
    <w:rsid w:val="002D12B2"/>
    <w:rsid w:val="002D1ECC"/>
    <w:rsid w:val="002D7730"/>
    <w:rsid w:val="002E6DDF"/>
    <w:rsid w:val="002F23F8"/>
    <w:rsid w:val="002F3F5E"/>
    <w:rsid w:val="003001CF"/>
    <w:rsid w:val="00301F3C"/>
    <w:rsid w:val="00302DE5"/>
    <w:rsid w:val="003031FB"/>
    <w:rsid w:val="00303BEB"/>
    <w:rsid w:val="00305363"/>
    <w:rsid w:val="00305FA9"/>
    <w:rsid w:val="00314CDC"/>
    <w:rsid w:val="00325E96"/>
    <w:rsid w:val="00326C42"/>
    <w:rsid w:val="0032724A"/>
    <w:rsid w:val="00337433"/>
    <w:rsid w:val="00353547"/>
    <w:rsid w:val="003539CC"/>
    <w:rsid w:val="003604E4"/>
    <w:rsid w:val="0036071F"/>
    <w:rsid w:val="00363AE5"/>
    <w:rsid w:val="003715D1"/>
    <w:rsid w:val="00371BDF"/>
    <w:rsid w:val="003740F7"/>
    <w:rsid w:val="003755F6"/>
    <w:rsid w:val="00381835"/>
    <w:rsid w:val="0039538A"/>
    <w:rsid w:val="003958CF"/>
    <w:rsid w:val="003A17EA"/>
    <w:rsid w:val="003A3B8C"/>
    <w:rsid w:val="003A531B"/>
    <w:rsid w:val="003A6565"/>
    <w:rsid w:val="003B57BE"/>
    <w:rsid w:val="003C142C"/>
    <w:rsid w:val="003D0000"/>
    <w:rsid w:val="003D3249"/>
    <w:rsid w:val="003D7AB7"/>
    <w:rsid w:val="003E0A04"/>
    <w:rsid w:val="003E2083"/>
    <w:rsid w:val="003E2C43"/>
    <w:rsid w:val="003F03D8"/>
    <w:rsid w:val="003F3047"/>
    <w:rsid w:val="003F4F29"/>
    <w:rsid w:val="00403191"/>
    <w:rsid w:val="0040352C"/>
    <w:rsid w:val="004053D5"/>
    <w:rsid w:val="004230C2"/>
    <w:rsid w:val="00423CFD"/>
    <w:rsid w:val="004358FD"/>
    <w:rsid w:val="00436BF3"/>
    <w:rsid w:val="004371C3"/>
    <w:rsid w:val="00440BF5"/>
    <w:rsid w:val="00443ADA"/>
    <w:rsid w:val="004617BE"/>
    <w:rsid w:val="0046326C"/>
    <w:rsid w:val="0047690D"/>
    <w:rsid w:val="0048024F"/>
    <w:rsid w:val="00485522"/>
    <w:rsid w:val="00485B68"/>
    <w:rsid w:val="00490591"/>
    <w:rsid w:val="00491EB5"/>
    <w:rsid w:val="00495635"/>
    <w:rsid w:val="004A000F"/>
    <w:rsid w:val="004A1637"/>
    <w:rsid w:val="004B063E"/>
    <w:rsid w:val="004B5F72"/>
    <w:rsid w:val="004B79E7"/>
    <w:rsid w:val="004C321B"/>
    <w:rsid w:val="004C3D05"/>
    <w:rsid w:val="004C5676"/>
    <w:rsid w:val="004C68B1"/>
    <w:rsid w:val="004D2977"/>
    <w:rsid w:val="004D4AEF"/>
    <w:rsid w:val="004E6B8E"/>
    <w:rsid w:val="004E6D15"/>
    <w:rsid w:val="004F1A43"/>
    <w:rsid w:val="005073B0"/>
    <w:rsid w:val="00512970"/>
    <w:rsid w:val="00516CCF"/>
    <w:rsid w:val="00517852"/>
    <w:rsid w:val="005212D7"/>
    <w:rsid w:val="0052180E"/>
    <w:rsid w:val="00523BBE"/>
    <w:rsid w:val="00523EDE"/>
    <w:rsid w:val="00524CCC"/>
    <w:rsid w:val="00525ECC"/>
    <w:rsid w:val="0052793B"/>
    <w:rsid w:val="00530F6E"/>
    <w:rsid w:val="0053546F"/>
    <w:rsid w:val="00541F9B"/>
    <w:rsid w:val="00544388"/>
    <w:rsid w:val="00553A53"/>
    <w:rsid w:val="00553D38"/>
    <w:rsid w:val="0055495A"/>
    <w:rsid w:val="0055512F"/>
    <w:rsid w:val="00560315"/>
    <w:rsid w:val="00560E1D"/>
    <w:rsid w:val="005613FE"/>
    <w:rsid w:val="00561CCE"/>
    <w:rsid w:val="00563108"/>
    <w:rsid w:val="005645CA"/>
    <w:rsid w:val="00570560"/>
    <w:rsid w:val="00571F1E"/>
    <w:rsid w:val="0057536A"/>
    <w:rsid w:val="0057558E"/>
    <w:rsid w:val="00577808"/>
    <w:rsid w:val="00581DD2"/>
    <w:rsid w:val="0058303F"/>
    <w:rsid w:val="00584DA7"/>
    <w:rsid w:val="005978FB"/>
    <w:rsid w:val="00597E68"/>
    <w:rsid w:val="005A38DA"/>
    <w:rsid w:val="005A6936"/>
    <w:rsid w:val="005B08A6"/>
    <w:rsid w:val="005B1360"/>
    <w:rsid w:val="005B18B1"/>
    <w:rsid w:val="005B3E00"/>
    <w:rsid w:val="005B5789"/>
    <w:rsid w:val="005C72CA"/>
    <w:rsid w:val="005D2EA3"/>
    <w:rsid w:val="005D39A7"/>
    <w:rsid w:val="005D5084"/>
    <w:rsid w:val="005E00F8"/>
    <w:rsid w:val="005E0D02"/>
    <w:rsid w:val="005E2DD1"/>
    <w:rsid w:val="005E3E53"/>
    <w:rsid w:val="005F2F9E"/>
    <w:rsid w:val="005F4DDB"/>
    <w:rsid w:val="005F6BEB"/>
    <w:rsid w:val="00605019"/>
    <w:rsid w:val="00607797"/>
    <w:rsid w:val="00620424"/>
    <w:rsid w:val="00621325"/>
    <w:rsid w:val="0062670A"/>
    <w:rsid w:val="00626CB5"/>
    <w:rsid w:val="00632ED9"/>
    <w:rsid w:val="00641448"/>
    <w:rsid w:val="00644BE9"/>
    <w:rsid w:val="00657174"/>
    <w:rsid w:val="00664369"/>
    <w:rsid w:val="0066722B"/>
    <w:rsid w:val="0067065D"/>
    <w:rsid w:val="00671AC8"/>
    <w:rsid w:val="006828F8"/>
    <w:rsid w:val="0068380B"/>
    <w:rsid w:val="00684041"/>
    <w:rsid w:val="006854B2"/>
    <w:rsid w:val="006856BB"/>
    <w:rsid w:val="0069331B"/>
    <w:rsid w:val="00696C93"/>
    <w:rsid w:val="006A1DC7"/>
    <w:rsid w:val="006A259A"/>
    <w:rsid w:val="006A5D94"/>
    <w:rsid w:val="006B4BC0"/>
    <w:rsid w:val="006B50A2"/>
    <w:rsid w:val="006B6AD2"/>
    <w:rsid w:val="006B7B40"/>
    <w:rsid w:val="006C311A"/>
    <w:rsid w:val="006C3EA6"/>
    <w:rsid w:val="006C4210"/>
    <w:rsid w:val="006C51AE"/>
    <w:rsid w:val="006C781B"/>
    <w:rsid w:val="006D1883"/>
    <w:rsid w:val="006D519A"/>
    <w:rsid w:val="006E352D"/>
    <w:rsid w:val="006F03F0"/>
    <w:rsid w:val="006F0AA0"/>
    <w:rsid w:val="0070038F"/>
    <w:rsid w:val="00701969"/>
    <w:rsid w:val="00707B77"/>
    <w:rsid w:val="00712F7A"/>
    <w:rsid w:val="007156E4"/>
    <w:rsid w:val="00717968"/>
    <w:rsid w:val="00723820"/>
    <w:rsid w:val="00723E3B"/>
    <w:rsid w:val="00724C7C"/>
    <w:rsid w:val="00732FC2"/>
    <w:rsid w:val="007401B5"/>
    <w:rsid w:val="0074157F"/>
    <w:rsid w:val="0074448C"/>
    <w:rsid w:val="007470DB"/>
    <w:rsid w:val="007519B8"/>
    <w:rsid w:val="00757BAA"/>
    <w:rsid w:val="0076090B"/>
    <w:rsid w:val="00762628"/>
    <w:rsid w:val="0076629B"/>
    <w:rsid w:val="00767E65"/>
    <w:rsid w:val="0078027B"/>
    <w:rsid w:val="007845C5"/>
    <w:rsid w:val="007870C3"/>
    <w:rsid w:val="0079132E"/>
    <w:rsid w:val="00795D70"/>
    <w:rsid w:val="00796C0B"/>
    <w:rsid w:val="00797496"/>
    <w:rsid w:val="007A33D8"/>
    <w:rsid w:val="007B23DB"/>
    <w:rsid w:val="007B38DA"/>
    <w:rsid w:val="007B6551"/>
    <w:rsid w:val="007C1184"/>
    <w:rsid w:val="007C1AC0"/>
    <w:rsid w:val="007C1DA2"/>
    <w:rsid w:val="007C2DC1"/>
    <w:rsid w:val="007D29A2"/>
    <w:rsid w:val="007E2F0B"/>
    <w:rsid w:val="007E6E8A"/>
    <w:rsid w:val="007E789B"/>
    <w:rsid w:val="007F13BA"/>
    <w:rsid w:val="007F2A79"/>
    <w:rsid w:val="007F6F6D"/>
    <w:rsid w:val="008006A5"/>
    <w:rsid w:val="00802BD9"/>
    <w:rsid w:val="00810460"/>
    <w:rsid w:val="00812317"/>
    <w:rsid w:val="00812FAF"/>
    <w:rsid w:val="00813F15"/>
    <w:rsid w:val="0081577D"/>
    <w:rsid w:val="00816109"/>
    <w:rsid w:val="008221D9"/>
    <w:rsid w:val="0082611C"/>
    <w:rsid w:val="00831805"/>
    <w:rsid w:val="008325E2"/>
    <w:rsid w:val="0083522F"/>
    <w:rsid w:val="00844F01"/>
    <w:rsid w:val="0084650E"/>
    <w:rsid w:val="00850396"/>
    <w:rsid w:val="00850B2E"/>
    <w:rsid w:val="00857F3C"/>
    <w:rsid w:val="00860842"/>
    <w:rsid w:val="00863E73"/>
    <w:rsid w:val="008666FA"/>
    <w:rsid w:val="00872A31"/>
    <w:rsid w:val="00873696"/>
    <w:rsid w:val="0087460F"/>
    <w:rsid w:val="00874F95"/>
    <w:rsid w:val="00876086"/>
    <w:rsid w:val="00877C8D"/>
    <w:rsid w:val="008813EC"/>
    <w:rsid w:val="008819C2"/>
    <w:rsid w:val="0088213F"/>
    <w:rsid w:val="00884499"/>
    <w:rsid w:val="00891FEE"/>
    <w:rsid w:val="00892689"/>
    <w:rsid w:val="0089271A"/>
    <w:rsid w:val="00896CF8"/>
    <w:rsid w:val="008A17DF"/>
    <w:rsid w:val="008A5430"/>
    <w:rsid w:val="008A69E2"/>
    <w:rsid w:val="008B26B2"/>
    <w:rsid w:val="008C7A1F"/>
    <w:rsid w:val="008D782B"/>
    <w:rsid w:val="008D78BE"/>
    <w:rsid w:val="008D7953"/>
    <w:rsid w:val="008E0D97"/>
    <w:rsid w:val="008E4A7F"/>
    <w:rsid w:val="008E797F"/>
    <w:rsid w:val="008E7D1D"/>
    <w:rsid w:val="00901173"/>
    <w:rsid w:val="009044D4"/>
    <w:rsid w:val="009060B4"/>
    <w:rsid w:val="009125D6"/>
    <w:rsid w:val="009161A2"/>
    <w:rsid w:val="00916B1B"/>
    <w:rsid w:val="00921110"/>
    <w:rsid w:val="00925806"/>
    <w:rsid w:val="00925F3F"/>
    <w:rsid w:val="009361FB"/>
    <w:rsid w:val="00945510"/>
    <w:rsid w:val="00946AA5"/>
    <w:rsid w:val="009471DB"/>
    <w:rsid w:val="00954CA7"/>
    <w:rsid w:val="00960FE9"/>
    <w:rsid w:val="00967C93"/>
    <w:rsid w:val="00971D2E"/>
    <w:rsid w:val="009752D3"/>
    <w:rsid w:val="00980929"/>
    <w:rsid w:val="00986FF9"/>
    <w:rsid w:val="00997D3E"/>
    <w:rsid w:val="009A0A05"/>
    <w:rsid w:val="009A1DB7"/>
    <w:rsid w:val="009A380B"/>
    <w:rsid w:val="009A4E85"/>
    <w:rsid w:val="009A6E45"/>
    <w:rsid w:val="009B1FA1"/>
    <w:rsid w:val="009B21C0"/>
    <w:rsid w:val="009B7325"/>
    <w:rsid w:val="009B7B4E"/>
    <w:rsid w:val="009C3917"/>
    <w:rsid w:val="009C5CA5"/>
    <w:rsid w:val="009D0015"/>
    <w:rsid w:val="009D1ABA"/>
    <w:rsid w:val="009D718A"/>
    <w:rsid w:val="009E5326"/>
    <w:rsid w:val="009E785D"/>
    <w:rsid w:val="009F262B"/>
    <w:rsid w:val="009F453E"/>
    <w:rsid w:val="00A16931"/>
    <w:rsid w:val="00A2059B"/>
    <w:rsid w:val="00A21679"/>
    <w:rsid w:val="00A23A33"/>
    <w:rsid w:val="00A33EA0"/>
    <w:rsid w:val="00A34369"/>
    <w:rsid w:val="00A351A4"/>
    <w:rsid w:val="00A35416"/>
    <w:rsid w:val="00A357E4"/>
    <w:rsid w:val="00A4596E"/>
    <w:rsid w:val="00A54283"/>
    <w:rsid w:val="00A55F7E"/>
    <w:rsid w:val="00A56DF1"/>
    <w:rsid w:val="00A57630"/>
    <w:rsid w:val="00A64418"/>
    <w:rsid w:val="00A646DD"/>
    <w:rsid w:val="00A81259"/>
    <w:rsid w:val="00A81F1A"/>
    <w:rsid w:val="00A87D33"/>
    <w:rsid w:val="00A92E4B"/>
    <w:rsid w:val="00A969BA"/>
    <w:rsid w:val="00AA4F04"/>
    <w:rsid w:val="00AB49D1"/>
    <w:rsid w:val="00AB6E80"/>
    <w:rsid w:val="00AB7040"/>
    <w:rsid w:val="00AB7C24"/>
    <w:rsid w:val="00AC46D2"/>
    <w:rsid w:val="00AD1547"/>
    <w:rsid w:val="00AD32B9"/>
    <w:rsid w:val="00AD5F9A"/>
    <w:rsid w:val="00AE08EA"/>
    <w:rsid w:val="00AE1B7B"/>
    <w:rsid w:val="00AE21CA"/>
    <w:rsid w:val="00AE6371"/>
    <w:rsid w:val="00AF1391"/>
    <w:rsid w:val="00B02479"/>
    <w:rsid w:val="00B05DC0"/>
    <w:rsid w:val="00B1052B"/>
    <w:rsid w:val="00B11E8C"/>
    <w:rsid w:val="00B17102"/>
    <w:rsid w:val="00B1768E"/>
    <w:rsid w:val="00B27F09"/>
    <w:rsid w:val="00B35B23"/>
    <w:rsid w:val="00B3714E"/>
    <w:rsid w:val="00B37C61"/>
    <w:rsid w:val="00B42AA7"/>
    <w:rsid w:val="00B44270"/>
    <w:rsid w:val="00B469C3"/>
    <w:rsid w:val="00B47B0D"/>
    <w:rsid w:val="00B50821"/>
    <w:rsid w:val="00B53DDF"/>
    <w:rsid w:val="00B546B4"/>
    <w:rsid w:val="00B54AFA"/>
    <w:rsid w:val="00B57C37"/>
    <w:rsid w:val="00B65E8B"/>
    <w:rsid w:val="00B7106F"/>
    <w:rsid w:val="00B72E55"/>
    <w:rsid w:val="00B730F9"/>
    <w:rsid w:val="00B80DBE"/>
    <w:rsid w:val="00B8462F"/>
    <w:rsid w:val="00B90702"/>
    <w:rsid w:val="00BA0E75"/>
    <w:rsid w:val="00BA273C"/>
    <w:rsid w:val="00BA7EEE"/>
    <w:rsid w:val="00BC3EEB"/>
    <w:rsid w:val="00BC5158"/>
    <w:rsid w:val="00BD42AC"/>
    <w:rsid w:val="00BD78FD"/>
    <w:rsid w:val="00BF0367"/>
    <w:rsid w:val="00BF296D"/>
    <w:rsid w:val="00BF301B"/>
    <w:rsid w:val="00BF6A2D"/>
    <w:rsid w:val="00C003B6"/>
    <w:rsid w:val="00C0146B"/>
    <w:rsid w:val="00C14301"/>
    <w:rsid w:val="00C14778"/>
    <w:rsid w:val="00C20A0D"/>
    <w:rsid w:val="00C23E83"/>
    <w:rsid w:val="00C2454F"/>
    <w:rsid w:val="00C30139"/>
    <w:rsid w:val="00C30D89"/>
    <w:rsid w:val="00C37BAF"/>
    <w:rsid w:val="00C410B5"/>
    <w:rsid w:val="00C42E4F"/>
    <w:rsid w:val="00C527C8"/>
    <w:rsid w:val="00C54083"/>
    <w:rsid w:val="00C55023"/>
    <w:rsid w:val="00C61065"/>
    <w:rsid w:val="00C61CB5"/>
    <w:rsid w:val="00C61F78"/>
    <w:rsid w:val="00C6676E"/>
    <w:rsid w:val="00C725CC"/>
    <w:rsid w:val="00C73A85"/>
    <w:rsid w:val="00C81B81"/>
    <w:rsid w:val="00C8406C"/>
    <w:rsid w:val="00C84991"/>
    <w:rsid w:val="00C84DE5"/>
    <w:rsid w:val="00C86D5F"/>
    <w:rsid w:val="00C92CB2"/>
    <w:rsid w:val="00CA0171"/>
    <w:rsid w:val="00CB0AC2"/>
    <w:rsid w:val="00CB3251"/>
    <w:rsid w:val="00CB3439"/>
    <w:rsid w:val="00CB3F5A"/>
    <w:rsid w:val="00CB634D"/>
    <w:rsid w:val="00CC3405"/>
    <w:rsid w:val="00CD0734"/>
    <w:rsid w:val="00CD0D35"/>
    <w:rsid w:val="00CD18BD"/>
    <w:rsid w:val="00CD196E"/>
    <w:rsid w:val="00CD2571"/>
    <w:rsid w:val="00CD2B21"/>
    <w:rsid w:val="00CD46DE"/>
    <w:rsid w:val="00CD5FF6"/>
    <w:rsid w:val="00CD6AC8"/>
    <w:rsid w:val="00CD6FE9"/>
    <w:rsid w:val="00CE0CC3"/>
    <w:rsid w:val="00CE4A3E"/>
    <w:rsid w:val="00CF0FEC"/>
    <w:rsid w:val="00CF7FFA"/>
    <w:rsid w:val="00D0238E"/>
    <w:rsid w:val="00D04376"/>
    <w:rsid w:val="00D04765"/>
    <w:rsid w:val="00D10963"/>
    <w:rsid w:val="00D1322D"/>
    <w:rsid w:val="00D1469A"/>
    <w:rsid w:val="00D2462B"/>
    <w:rsid w:val="00D24BC3"/>
    <w:rsid w:val="00D275DE"/>
    <w:rsid w:val="00D300EA"/>
    <w:rsid w:val="00D3257A"/>
    <w:rsid w:val="00D349D9"/>
    <w:rsid w:val="00D3566F"/>
    <w:rsid w:val="00D36A43"/>
    <w:rsid w:val="00D41E68"/>
    <w:rsid w:val="00D43261"/>
    <w:rsid w:val="00D50235"/>
    <w:rsid w:val="00D52145"/>
    <w:rsid w:val="00D52AFB"/>
    <w:rsid w:val="00D53205"/>
    <w:rsid w:val="00D54F90"/>
    <w:rsid w:val="00D64B29"/>
    <w:rsid w:val="00D70CC8"/>
    <w:rsid w:val="00D735A3"/>
    <w:rsid w:val="00D77008"/>
    <w:rsid w:val="00D77E51"/>
    <w:rsid w:val="00D92E79"/>
    <w:rsid w:val="00D94104"/>
    <w:rsid w:val="00D94328"/>
    <w:rsid w:val="00D96CDA"/>
    <w:rsid w:val="00D96EC3"/>
    <w:rsid w:val="00DA0144"/>
    <w:rsid w:val="00DA0639"/>
    <w:rsid w:val="00DA5EF4"/>
    <w:rsid w:val="00DA6DC2"/>
    <w:rsid w:val="00DA6E1D"/>
    <w:rsid w:val="00DB012F"/>
    <w:rsid w:val="00DB3344"/>
    <w:rsid w:val="00DB464F"/>
    <w:rsid w:val="00DB5016"/>
    <w:rsid w:val="00DB5E90"/>
    <w:rsid w:val="00DC22CA"/>
    <w:rsid w:val="00DC2B9E"/>
    <w:rsid w:val="00DC7913"/>
    <w:rsid w:val="00DD2AFD"/>
    <w:rsid w:val="00DD3559"/>
    <w:rsid w:val="00DD4297"/>
    <w:rsid w:val="00DE6DB4"/>
    <w:rsid w:val="00DF4FF7"/>
    <w:rsid w:val="00DF524F"/>
    <w:rsid w:val="00E02AF0"/>
    <w:rsid w:val="00E04799"/>
    <w:rsid w:val="00E051E5"/>
    <w:rsid w:val="00E06CBE"/>
    <w:rsid w:val="00E16285"/>
    <w:rsid w:val="00E23A50"/>
    <w:rsid w:val="00E24897"/>
    <w:rsid w:val="00E35F42"/>
    <w:rsid w:val="00E41571"/>
    <w:rsid w:val="00E418AD"/>
    <w:rsid w:val="00E443B0"/>
    <w:rsid w:val="00E45881"/>
    <w:rsid w:val="00E53521"/>
    <w:rsid w:val="00E56834"/>
    <w:rsid w:val="00E63DEE"/>
    <w:rsid w:val="00E711C6"/>
    <w:rsid w:val="00E71480"/>
    <w:rsid w:val="00E729B3"/>
    <w:rsid w:val="00E80EEA"/>
    <w:rsid w:val="00E82EE7"/>
    <w:rsid w:val="00E85742"/>
    <w:rsid w:val="00E86E53"/>
    <w:rsid w:val="00E94190"/>
    <w:rsid w:val="00E97CF6"/>
    <w:rsid w:val="00EA105A"/>
    <w:rsid w:val="00EA1FCF"/>
    <w:rsid w:val="00EA4666"/>
    <w:rsid w:val="00EA5B55"/>
    <w:rsid w:val="00EB10EC"/>
    <w:rsid w:val="00EC02F9"/>
    <w:rsid w:val="00EC18A5"/>
    <w:rsid w:val="00EC4EF4"/>
    <w:rsid w:val="00EC71E7"/>
    <w:rsid w:val="00ED6B7B"/>
    <w:rsid w:val="00EE0FEE"/>
    <w:rsid w:val="00EE23BA"/>
    <w:rsid w:val="00EE4027"/>
    <w:rsid w:val="00EF5AF0"/>
    <w:rsid w:val="00F00DFC"/>
    <w:rsid w:val="00F0260F"/>
    <w:rsid w:val="00F0744B"/>
    <w:rsid w:val="00F11955"/>
    <w:rsid w:val="00F14A18"/>
    <w:rsid w:val="00F166D1"/>
    <w:rsid w:val="00F17CAE"/>
    <w:rsid w:val="00F25EC3"/>
    <w:rsid w:val="00F26D87"/>
    <w:rsid w:val="00F4643B"/>
    <w:rsid w:val="00F51FD0"/>
    <w:rsid w:val="00F60706"/>
    <w:rsid w:val="00F62B07"/>
    <w:rsid w:val="00F640A0"/>
    <w:rsid w:val="00F65DC4"/>
    <w:rsid w:val="00F65EBC"/>
    <w:rsid w:val="00F66366"/>
    <w:rsid w:val="00F672AD"/>
    <w:rsid w:val="00F7041A"/>
    <w:rsid w:val="00F73111"/>
    <w:rsid w:val="00F74095"/>
    <w:rsid w:val="00F81928"/>
    <w:rsid w:val="00F9395E"/>
    <w:rsid w:val="00F94957"/>
    <w:rsid w:val="00FA0DC7"/>
    <w:rsid w:val="00FB54E5"/>
    <w:rsid w:val="00FC0181"/>
    <w:rsid w:val="00FC01AC"/>
    <w:rsid w:val="00FD04B4"/>
    <w:rsid w:val="00FE74EE"/>
    <w:rsid w:val="00FF00C5"/>
    <w:rsid w:val="00FF04AB"/>
    <w:rsid w:val="00FF18F4"/>
    <w:rsid w:val="00FF3237"/>
    <w:rsid w:val="00FF3A1B"/>
    <w:rsid w:val="00FF4E3F"/>
    <w:rsid w:val="00FF6D4D"/>
    <w:rsid w:val="00FF7CBC"/>
  </w:rsids>
  <m:mathPr>
    <m:mathFont m:val="Cambria Math"/>
    <m:brkBin m:val="before"/>
    <m:brkBinSub m:val="--"/>
    <m:smallFrac m:val="0"/>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8CEE43"/>
  <w15:docId w15:val="{EABED722-C617-4A08-82A3-318A192D6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Times New Roman"/>
        <w:sz w:val="22"/>
        <w:szCs w:val="22"/>
        <w:lang w:val="en-GB" w:eastAsia="en-GB" w:bidi="ar-SA"/>
      </w:rPr>
    </w:rPrDefault>
    <w:pPrDefault/>
  </w:docDefaults>
  <w:latentStyles w:defLockedState="0" w:defUIPriority="5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1" w:qFormat="1"/>
    <w:lsdException w:name="heading 8" w:semiHidden="1" w:uiPriority="1" w:qFormat="1"/>
    <w:lsdException w:name="heading 9" w:semiHidden="1" w:uiPriority="1" w:qFormat="1"/>
    <w:lsdException w:name="index 1" w:semiHidden="1" w:uiPriority="49" w:unhideWhenUsed="1"/>
    <w:lsdException w:name="index 2" w:semiHidden="1" w:uiPriority="49" w:unhideWhenUsed="1"/>
    <w:lsdException w:name="index 3" w:semiHidden="1" w:uiPriority="49" w:unhideWhenUsed="1"/>
    <w:lsdException w:name="index 4" w:semiHidden="1" w:uiPriority="49" w:unhideWhenUsed="1"/>
    <w:lsdException w:name="index 5" w:semiHidden="1" w:uiPriority="49" w:unhideWhenUsed="1"/>
    <w:lsdException w:name="index 6" w:semiHidden="1" w:uiPriority="49" w:unhideWhenUsed="1"/>
    <w:lsdException w:name="index 7" w:semiHidden="1" w:uiPriority="49" w:unhideWhenUsed="1"/>
    <w:lsdException w:name="index 8" w:semiHidden="1" w:uiPriority="49" w:unhideWhenUsed="1"/>
    <w:lsdException w:name="index 9" w:semiHidden="1" w:uiPriority="49" w:unhideWhenUsed="1"/>
    <w:lsdException w:name="toc 1" w:semiHidden="1" w:uiPriority="12" w:unhideWhenUsed="1"/>
    <w:lsdException w:name="toc 2" w:semiHidden="1" w:uiPriority="12" w:unhideWhenUsed="1"/>
    <w:lsdException w:name="toc 3" w:semiHidden="1" w:uiPriority="12" w:unhideWhenUsed="1"/>
    <w:lsdException w:name="toc 4" w:semiHidden="1" w:uiPriority="12" w:unhideWhenUsed="1"/>
    <w:lsdException w:name="toc 5" w:semiHidden="1" w:uiPriority="12"/>
    <w:lsdException w:name="toc 6" w:semiHidden="1"/>
    <w:lsdException w:name="toc 7" w:semiHidden="1"/>
    <w:lsdException w:name="toc 8" w:semiHidden="1"/>
    <w:lsdException w:name="toc 9" w:semiHidden="1"/>
    <w:lsdException w:name="Normal Indent" w:semiHidden="1"/>
    <w:lsdException w:name="footnote text" w:semiHidden="1" w:uiPriority="13" w:unhideWhenUsed="1"/>
    <w:lsdException w:name="annotation text" w:semiHidden="1"/>
    <w:lsdException w:name="header" w:semiHidden="1" w:uiPriority="49" w:unhideWhenUsed="1"/>
    <w:lsdException w:name="footer" w:semiHidden="1" w:uiPriority="49" w:unhideWhenUsed="1"/>
    <w:lsdException w:name="index heading" w:semiHidden="1" w:uiPriority="49" w:unhideWhenUsed="1"/>
    <w:lsdException w:name="caption" w:semiHidden="1" w:qFormat="1"/>
    <w:lsdException w:name="table of figures" w:semiHidden="1"/>
    <w:lsdException w:name="envelope address" w:semiHidden="1"/>
    <w:lsdException w:name="envelope return" w:semiHidden="1"/>
    <w:lsdException w:name="footnote reference" w:semiHidden="1" w:uiPriority="13" w:unhideWhenUsed="1"/>
    <w:lsdException w:name="annotation reference" w:semiHidden="1"/>
    <w:lsdException w:name="line number" w:semiHidden="1"/>
    <w:lsdException w:name="page number" w:semiHidden="1" w:uiPriority="49"/>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iPriority="99" w:unhideWhenUsed="1"/>
    <w:lsdException w:name="FollowedHyperlink" w:semiHidden="1"/>
    <w:lsdException w:name="Strong" w:semiHidden="1" w:qFormat="1"/>
    <w:lsdException w:name="Emphasis" w:semiHidden="1" w:qFormat="1"/>
    <w:lsdException w:name="Document Map" w:semiHidden="1"/>
    <w:lsdException w:name="Plain Text" w:semiHidden="1"/>
    <w:lsdException w:name="E-mail Signature" w:semiHidden="1"/>
    <w:lsdException w:name="HTML Top of Form" w:semiHidden="1" w:uiPriority="99" w:unhideWhenUsed="1"/>
    <w:lsdException w:name="HTML Bottom of Form" w:semiHidden="1" w:uiPriority="99"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uiPriority="0"/>
    <w:lsdException w:name="Table Theme" w:semiHidden="1" w:uiPriority="99" w:unhideWhenUsed="1"/>
    <w:lsdException w:name="Placeholder Text" w:semiHidden="1" w:uiPriority="99"/>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lsdException w:name="TOC Heading" w:semiHidden="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634D"/>
    <w:pPr>
      <w:jc w:val="both"/>
    </w:pPr>
    <w:rPr>
      <w:rFonts w:asciiTheme="minorHAnsi" w:eastAsia="MingLiU" w:hAnsiTheme="minorHAnsi"/>
      <w:sz w:val="20"/>
    </w:rPr>
  </w:style>
  <w:style w:type="paragraph" w:styleId="1">
    <w:name w:val="heading 1"/>
    <w:basedOn w:val="a"/>
    <w:next w:val="ssPara1"/>
    <w:link w:val="10"/>
    <w:qFormat/>
    <w:rsid w:val="008E797F"/>
    <w:pPr>
      <w:keepNext/>
      <w:keepLines/>
      <w:numPr>
        <w:ilvl w:val="1"/>
        <w:numId w:val="46"/>
      </w:numPr>
      <w:spacing w:after="260"/>
      <w:outlineLvl w:val="0"/>
    </w:pPr>
    <w:rPr>
      <w:b/>
      <w:bCs/>
      <w:kern w:val="32"/>
      <w:szCs w:val="28"/>
      <w:u w:val="single"/>
    </w:rPr>
  </w:style>
  <w:style w:type="paragraph" w:styleId="2">
    <w:name w:val="heading 2"/>
    <w:basedOn w:val="a"/>
    <w:next w:val="ssPara2"/>
    <w:link w:val="20"/>
    <w:qFormat/>
    <w:rsid w:val="008E797F"/>
    <w:pPr>
      <w:keepNext/>
      <w:keepLines/>
      <w:numPr>
        <w:ilvl w:val="2"/>
        <w:numId w:val="46"/>
      </w:numPr>
      <w:spacing w:after="260"/>
      <w:outlineLvl w:val="1"/>
    </w:pPr>
    <w:rPr>
      <w:b/>
      <w:bCs/>
      <w:szCs w:val="26"/>
    </w:rPr>
  </w:style>
  <w:style w:type="paragraph" w:styleId="3">
    <w:name w:val="heading 3"/>
    <w:basedOn w:val="a"/>
    <w:next w:val="ssPara3"/>
    <w:link w:val="30"/>
    <w:qFormat/>
    <w:rsid w:val="008E797F"/>
    <w:pPr>
      <w:keepNext/>
      <w:keepLines/>
      <w:numPr>
        <w:ilvl w:val="3"/>
        <w:numId w:val="46"/>
      </w:numPr>
      <w:spacing w:after="260"/>
      <w:outlineLvl w:val="2"/>
    </w:pPr>
    <w:rPr>
      <w:b/>
      <w:bCs/>
    </w:rPr>
  </w:style>
  <w:style w:type="paragraph" w:styleId="4">
    <w:name w:val="heading 4"/>
    <w:basedOn w:val="a"/>
    <w:next w:val="ssPara4"/>
    <w:link w:val="40"/>
    <w:qFormat/>
    <w:rsid w:val="008E797F"/>
    <w:pPr>
      <w:keepNext/>
      <w:keepLines/>
      <w:numPr>
        <w:ilvl w:val="4"/>
        <w:numId w:val="46"/>
      </w:numPr>
      <w:spacing w:after="260"/>
      <w:outlineLvl w:val="3"/>
    </w:pPr>
    <w:rPr>
      <w:b/>
      <w:bCs/>
      <w:iCs/>
    </w:rPr>
  </w:style>
  <w:style w:type="paragraph" w:styleId="5">
    <w:name w:val="heading 5"/>
    <w:basedOn w:val="a"/>
    <w:next w:val="ssPara5"/>
    <w:link w:val="50"/>
    <w:qFormat/>
    <w:rsid w:val="008E797F"/>
    <w:pPr>
      <w:keepNext/>
      <w:keepLines/>
      <w:numPr>
        <w:ilvl w:val="5"/>
        <w:numId w:val="46"/>
      </w:numPr>
      <w:spacing w:after="260"/>
      <w:outlineLvl w:val="4"/>
    </w:pPr>
    <w:rPr>
      <w:b/>
    </w:rPr>
  </w:style>
  <w:style w:type="paragraph" w:styleId="6">
    <w:name w:val="heading 6"/>
    <w:basedOn w:val="a"/>
    <w:next w:val="ssPara6"/>
    <w:link w:val="60"/>
    <w:qFormat/>
    <w:rsid w:val="008E797F"/>
    <w:pPr>
      <w:keepNext/>
      <w:keepLines/>
      <w:numPr>
        <w:ilvl w:val="6"/>
        <w:numId w:val="46"/>
      </w:numPr>
      <w:spacing w:after="260"/>
      <w:outlineLvl w:val="5"/>
    </w:pPr>
    <w:rPr>
      <w:b/>
      <w:iCs/>
    </w:rPr>
  </w:style>
  <w:style w:type="paragraph" w:styleId="7">
    <w:name w:val="heading 7"/>
    <w:basedOn w:val="a"/>
    <w:next w:val="a"/>
    <w:link w:val="70"/>
    <w:uiPriority w:val="1"/>
    <w:semiHidden/>
    <w:qFormat/>
    <w:rsid w:val="008E797F"/>
    <w:pPr>
      <w:numPr>
        <w:ilvl w:val="7"/>
        <w:numId w:val="45"/>
      </w:numPr>
      <w:outlineLvl w:val="6"/>
    </w:pPr>
    <w:rPr>
      <w:szCs w:val="24"/>
    </w:rPr>
  </w:style>
  <w:style w:type="paragraph" w:styleId="8">
    <w:name w:val="heading 8"/>
    <w:basedOn w:val="a"/>
    <w:next w:val="a"/>
    <w:link w:val="80"/>
    <w:uiPriority w:val="1"/>
    <w:semiHidden/>
    <w:qFormat/>
    <w:rsid w:val="008E797F"/>
    <w:pPr>
      <w:numPr>
        <w:ilvl w:val="8"/>
        <w:numId w:val="45"/>
      </w:numPr>
      <w:outlineLvl w:val="7"/>
    </w:pPr>
    <w:rPr>
      <w:iCs/>
      <w:szCs w:val="24"/>
    </w:rPr>
  </w:style>
  <w:style w:type="paragraph" w:styleId="9">
    <w:name w:val="heading 9"/>
    <w:basedOn w:val="a"/>
    <w:next w:val="a"/>
    <w:link w:val="90"/>
    <w:uiPriority w:val="1"/>
    <w:semiHidden/>
    <w:qFormat/>
    <w:rsid w:val="008E797F"/>
    <w:pPr>
      <w:outlineLvl w:val="8"/>
    </w:pPr>
    <w:rPr>
      <w:rFonts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3740F7"/>
    <w:rPr>
      <w:rFonts w:asciiTheme="minorHAnsi" w:eastAsia="MingLiU" w:hAnsiTheme="minorHAnsi"/>
      <w:b/>
      <w:bCs/>
      <w:kern w:val="32"/>
      <w:sz w:val="20"/>
      <w:szCs w:val="28"/>
      <w:u w:val="single"/>
    </w:rPr>
  </w:style>
  <w:style w:type="character" w:customStyle="1" w:styleId="20">
    <w:name w:val="Заголовок 2 Знак"/>
    <w:link w:val="2"/>
    <w:rsid w:val="003740F7"/>
    <w:rPr>
      <w:rFonts w:asciiTheme="minorHAnsi" w:eastAsia="MingLiU" w:hAnsiTheme="minorHAnsi"/>
      <w:b/>
      <w:bCs/>
      <w:sz w:val="20"/>
      <w:szCs w:val="26"/>
    </w:rPr>
  </w:style>
  <w:style w:type="character" w:customStyle="1" w:styleId="30">
    <w:name w:val="Заголовок 3 Знак"/>
    <w:link w:val="3"/>
    <w:rsid w:val="003740F7"/>
    <w:rPr>
      <w:rFonts w:asciiTheme="minorHAnsi" w:eastAsia="MingLiU" w:hAnsiTheme="minorHAnsi"/>
      <w:b/>
      <w:bCs/>
      <w:sz w:val="20"/>
    </w:rPr>
  </w:style>
  <w:style w:type="paragraph" w:customStyle="1" w:styleId="ssqAppendix">
    <w:name w:val="ssqAppendix"/>
    <w:basedOn w:val="ssPara"/>
    <w:next w:val="ssPara"/>
    <w:uiPriority w:val="6"/>
    <w:qFormat/>
    <w:rsid w:val="004B5F72"/>
    <w:pPr>
      <w:pageBreakBefore/>
      <w:numPr>
        <w:ilvl w:val="1"/>
        <w:numId w:val="57"/>
      </w:numPr>
      <w:jc w:val="center"/>
    </w:pPr>
    <w:rPr>
      <w:b/>
      <w:caps/>
    </w:rPr>
  </w:style>
  <w:style w:type="paragraph" w:customStyle="1" w:styleId="Definitions">
    <w:name w:val="Definitions"/>
    <w:basedOn w:val="a"/>
    <w:rsid w:val="008E797F"/>
    <w:pPr>
      <w:numPr>
        <w:numId w:val="42"/>
      </w:numPr>
      <w:spacing w:after="260"/>
    </w:pPr>
  </w:style>
  <w:style w:type="paragraph" w:customStyle="1" w:styleId="Definitions1">
    <w:name w:val="Definitions 1"/>
    <w:basedOn w:val="a"/>
    <w:rsid w:val="008E797F"/>
    <w:pPr>
      <w:numPr>
        <w:ilvl w:val="1"/>
        <w:numId w:val="42"/>
      </w:numPr>
      <w:spacing w:after="260"/>
      <w:outlineLvl w:val="1"/>
    </w:pPr>
  </w:style>
  <w:style w:type="paragraph" w:customStyle="1" w:styleId="Definitions2">
    <w:name w:val="Definitions 2"/>
    <w:basedOn w:val="a"/>
    <w:rsid w:val="008E797F"/>
    <w:pPr>
      <w:numPr>
        <w:ilvl w:val="2"/>
        <w:numId w:val="42"/>
      </w:numPr>
      <w:spacing w:after="260"/>
      <w:outlineLvl w:val="2"/>
    </w:pPr>
  </w:style>
  <w:style w:type="paragraph" w:customStyle="1" w:styleId="ssqExhibit">
    <w:name w:val="ssqExhibit"/>
    <w:basedOn w:val="ssPara"/>
    <w:next w:val="ssPara"/>
    <w:uiPriority w:val="7"/>
    <w:qFormat/>
    <w:rsid w:val="004B5F72"/>
    <w:pPr>
      <w:pageBreakBefore/>
      <w:numPr>
        <w:ilvl w:val="1"/>
        <w:numId w:val="58"/>
      </w:numPr>
      <w:jc w:val="center"/>
    </w:pPr>
    <w:rPr>
      <w:b/>
      <w:caps/>
    </w:rPr>
  </w:style>
  <w:style w:type="paragraph" w:styleId="a3">
    <w:name w:val="footer"/>
    <w:basedOn w:val="a"/>
    <w:link w:val="a4"/>
    <w:uiPriority w:val="49"/>
    <w:semiHidden/>
    <w:rsid w:val="008E797F"/>
    <w:pPr>
      <w:tabs>
        <w:tab w:val="center" w:pos="4763"/>
        <w:tab w:val="right" w:pos="9497"/>
      </w:tabs>
      <w:spacing w:line="260" w:lineRule="atLeast"/>
    </w:pPr>
    <w:rPr>
      <w:rFonts w:eastAsia="SimSun"/>
      <w:sz w:val="12"/>
      <w:szCs w:val="20"/>
      <w:lang w:eastAsia="zh-CN"/>
    </w:rPr>
  </w:style>
  <w:style w:type="character" w:customStyle="1" w:styleId="a4">
    <w:name w:val="Нижний колонтитул Знак"/>
    <w:link w:val="a3"/>
    <w:uiPriority w:val="49"/>
    <w:semiHidden/>
    <w:rsid w:val="003740F7"/>
    <w:rPr>
      <w:rFonts w:eastAsia="SimSun" w:cstheme="minorBidi"/>
      <w:sz w:val="12"/>
      <w:szCs w:val="20"/>
      <w:lang w:eastAsia="zh-CN"/>
    </w:rPr>
  </w:style>
  <w:style w:type="character" w:styleId="a5">
    <w:name w:val="footnote reference"/>
    <w:basedOn w:val="a0"/>
    <w:uiPriority w:val="13"/>
    <w:rsid w:val="008E797F"/>
    <w:rPr>
      <w:vertAlign w:val="superscript"/>
    </w:rPr>
  </w:style>
  <w:style w:type="paragraph" w:styleId="a6">
    <w:name w:val="footnote text"/>
    <w:basedOn w:val="a"/>
    <w:link w:val="a7"/>
    <w:uiPriority w:val="13"/>
    <w:rsid w:val="008E797F"/>
    <w:rPr>
      <w:szCs w:val="20"/>
    </w:rPr>
  </w:style>
  <w:style w:type="character" w:customStyle="1" w:styleId="a7">
    <w:name w:val="Текст сноски Знак"/>
    <w:basedOn w:val="a0"/>
    <w:link w:val="a6"/>
    <w:uiPriority w:val="13"/>
    <w:rsid w:val="003740F7"/>
    <w:rPr>
      <w:rFonts w:eastAsiaTheme="minorHAnsi" w:cstheme="minorBidi"/>
      <w:sz w:val="20"/>
      <w:szCs w:val="20"/>
      <w:lang w:eastAsia="en-US"/>
    </w:rPr>
  </w:style>
  <w:style w:type="paragraph" w:styleId="a8">
    <w:name w:val="header"/>
    <w:basedOn w:val="a"/>
    <w:link w:val="a9"/>
    <w:uiPriority w:val="49"/>
    <w:semiHidden/>
    <w:rsid w:val="008E797F"/>
    <w:pPr>
      <w:tabs>
        <w:tab w:val="center" w:pos="4513"/>
        <w:tab w:val="right" w:pos="9026"/>
      </w:tabs>
    </w:pPr>
  </w:style>
  <w:style w:type="character" w:customStyle="1" w:styleId="a9">
    <w:name w:val="Верхний колонтитул Знак"/>
    <w:basedOn w:val="a0"/>
    <w:link w:val="a8"/>
    <w:uiPriority w:val="49"/>
    <w:semiHidden/>
    <w:rsid w:val="003740F7"/>
    <w:rPr>
      <w:rFonts w:eastAsiaTheme="minorHAnsi" w:cstheme="minorBidi"/>
      <w:lang w:eastAsia="en-US"/>
    </w:rPr>
  </w:style>
  <w:style w:type="paragraph" w:customStyle="1" w:styleId="ssNoHeading1">
    <w:name w:val="ssNoHeading1"/>
    <w:basedOn w:val="1"/>
    <w:uiPriority w:val="29"/>
    <w:qFormat/>
    <w:rsid w:val="008E797F"/>
    <w:pPr>
      <w:keepNext w:val="0"/>
      <w:keepLines w:val="0"/>
    </w:pPr>
    <w:rPr>
      <w:b w:val="0"/>
      <w:u w:val="none"/>
    </w:rPr>
  </w:style>
  <w:style w:type="character" w:customStyle="1" w:styleId="40">
    <w:name w:val="Заголовок 4 Знак"/>
    <w:link w:val="4"/>
    <w:rsid w:val="003740F7"/>
    <w:rPr>
      <w:rFonts w:asciiTheme="minorHAnsi" w:eastAsia="MingLiU" w:hAnsiTheme="minorHAnsi"/>
      <w:b/>
      <w:bCs/>
      <w:iCs/>
      <w:sz w:val="20"/>
    </w:rPr>
  </w:style>
  <w:style w:type="character" w:customStyle="1" w:styleId="50">
    <w:name w:val="Заголовок 5 Знак"/>
    <w:link w:val="5"/>
    <w:rsid w:val="003740F7"/>
    <w:rPr>
      <w:rFonts w:asciiTheme="minorHAnsi" w:eastAsia="MingLiU" w:hAnsiTheme="minorHAnsi"/>
      <w:b/>
      <w:sz w:val="20"/>
    </w:rPr>
  </w:style>
  <w:style w:type="character" w:customStyle="1" w:styleId="60">
    <w:name w:val="Заголовок 6 Знак"/>
    <w:link w:val="6"/>
    <w:rsid w:val="003740F7"/>
    <w:rPr>
      <w:rFonts w:asciiTheme="minorHAnsi" w:eastAsia="MingLiU" w:hAnsiTheme="minorHAnsi"/>
      <w:b/>
      <w:iCs/>
      <w:sz w:val="20"/>
    </w:rPr>
  </w:style>
  <w:style w:type="paragraph" w:customStyle="1" w:styleId="ssNoHeading2">
    <w:name w:val="ssNoHeading2"/>
    <w:basedOn w:val="2"/>
    <w:uiPriority w:val="2"/>
    <w:qFormat/>
    <w:rsid w:val="008E797F"/>
    <w:pPr>
      <w:keepNext w:val="0"/>
      <w:keepLines w:val="0"/>
    </w:pPr>
    <w:rPr>
      <w:b w:val="0"/>
    </w:rPr>
  </w:style>
  <w:style w:type="paragraph" w:customStyle="1" w:styleId="ssNoHeading3">
    <w:name w:val="ssNoHeading3"/>
    <w:basedOn w:val="3"/>
    <w:uiPriority w:val="2"/>
    <w:qFormat/>
    <w:rsid w:val="008E797F"/>
    <w:pPr>
      <w:keepNext w:val="0"/>
      <w:keepLines w:val="0"/>
    </w:pPr>
    <w:rPr>
      <w:b w:val="0"/>
    </w:rPr>
  </w:style>
  <w:style w:type="paragraph" w:customStyle="1" w:styleId="ssNoHeading4">
    <w:name w:val="ssNoHeading4"/>
    <w:basedOn w:val="4"/>
    <w:uiPriority w:val="2"/>
    <w:qFormat/>
    <w:rsid w:val="008E797F"/>
    <w:pPr>
      <w:keepNext w:val="0"/>
      <w:keepLines w:val="0"/>
    </w:pPr>
    <w:rPr>
      <w:b w:val="0"/>
    </w:rPr>
  </w:style>
  <w:style w:type="paragraph" w:customStyle="1" w:styleId="ssNoHeading5">
    <w:name w:val="ssNoHeading5"/>
    <w:basedOn w:val="5"/>
    <w:uiPriority w:val="2"/>
    <w:qFormat/>
    <w:rsid w:val="008E797F"/>
    <w:pPr>
      <w:keepNext w:val="0"/>
      <w:keepLines w:val="0"/>
    </w:pPr>
    <w:rPr>
      <w:b w:val="0"/>
    </w:rPr>
  </w:style>
  <w:style w:type="paragraph" w:customStyle="1" w:styleId="ssNoHeading6">
    <w:name w:val="ssNoHeading6"/>
    <w:basedOn w:val="6"/>
    <w:uiPriority w:val="2"/>
    <w:qFormat/>
    <w:rsid w:val="008E797F"/>
    <w:pPr>
      <w:keepNext w:val="0"/>
      <w:keepLines w:val="0"/>
    </w:pPr>
    <w:rPr>
      <w:b w:val="0"/>
    </w:rPr>
  </w:style>
  <w:style w:type="character" w:styleId="aa">
    <w:name w:val="Hyperlink"/>
    <w:basedOn w:val="a0"/>
    <w:uiPriority w:val="99"/>
    <w:rsid w:val="008E797F"/>
    <w:rPr>
      <w:color w:val="0563C1" w:themeColor="hyperlink"/>
      <w:u w:val="single"/>
    </w:rPr>
  </w:style>
  <w:style w:type="paragraph" w:styleId="11">
    <w:name w:val="index 1"/>
    <w:basedOn w:val="a"/>
    <w:next w:val="a"/>
    <w:autoRedefine/>
    <w:uiPriority w:val="49"/>
    <w:semiHidden/>
    <w:rsid w:val="008E797F"/>
    <w:pPr>
      <w:spacing w:after="120"/>
      <w:ind w:left="221" w:hanging="221"/>
    </w:pPr>
    <w:rPr>
      <w:rFonts w:eastAsia="Times New Roman"/>
    </w:rPr>
  </w:style>
  <w:style w:type="paragraph" w:styleId="21">
    <w:name w:val="index 2"/>
    <w:basedOn w:val="a"/>
    <w:next w:val="a"/>
    <w:autoRedefine/>
    <w:uiPriority w:val="49"/>
    <w:semiHidden/>
    <w:rsid w:val="008E797F"/>
    <w:pPr>
      <w:spacing w:after="120"/>
      <w:ind w:left="442" w:hanging="221"/>
    </w:pPr>
    <w:rPr>
      <w:rFonts w:eastAsia="Times New Roman"/>
    </w:rPr>
  </w:style>
  <w:style w:type="paragraph" w:styleId="31">
    <w:name w:val="index 3"/>
    <w:basedOn w:val="a"/>
    <w:next w:val="a"/>
    <w:autoRedefine/>
    <w:uiPriority w:val="49"/>
    <w:semiHidden/>
    <w:rsid w:val="008E797F"/>
    <w:pPr>
      <w:spacing w:after="120"/>
      <w:ind w:left="663" w:hanging="221"/>
    </w:pPr>
    <w:rPr>
      <w:rFonts w:eastAsia="Times New Roman"/>
    </w:rPr>
  </w:style>
  <w:style w:type="paragraph" w:styleId="41">
    <w:name w:val="index 4"/>
    <w:basedOn w:val="a"/>
    <w:next w:val="a"/>
    <w:autoRedefine/>
    <w:uiPriority w:val="49"/>
    <w:semiHidden/>
    <w:rsid w:val="008E797F"/>
    <w:pPr>
      <w:spacing w:after="120"/>
      <w:ind w:left="879" w:hanging="221"/>
    </w:pPr>
    <w:rPr>
      <w:rFonts w:eastAsia="Times New Roman"/>
    </w:rPr>
  </w:style>
  <w:style w:type="paragraph" w:styleId="51">
    <w:name w:val="index 5"/>
    <w:basedOn w:val="a"/>
    <w:next w:val="a"/>
    <w:autoRedefine/>
    <w:uiPriority w:val="49"/>
    <w:semiHidden/>
    <w:rsid w:val="008E797F"/>
    <w:pPr>
      <w:spacing w:after="120"/>
      <w:ind w:left="1100" w:hanging="221"/>
    </w:pPr>
    <w:rPr>
      <w:rFonts w:eastAsia="Times New Roman"/>
    </w:rPr>
  </w:style>
  <w:style w:type="paragraph" w:styleId="61">
    <w:name w:val="index 6"/>
    <w:basedOn w:val="a"/>
    <w:next w:val="a"/>
    <w:autoRedefine/>
    <w:uiPriority w:val="49"/>
    <w:semiHidden/>
    <w:rsid w:val="008E797F"/>
    <w:pPr>
      <w:spacing w:after="120"/>
      <w:ind w:left="1321" w:hanging="221"/>
    </w:pPr>
    <w:rPr>
      <w:rFonts w:eastAsia="Times New Roman"/>
    </w:rPr>
  </w:style>
  <w:style w:type="paragraph" w:styleId="71">
    <w:name w:val="index 7"/>
    <w:basedOn w:val="a"/>
    <w:next w:val="a"/>
    <w:autoRedefine/>
    <w:uiPriority w:val="49"/>
    <w:semiHidden/>
    <w:rsid w:val="008E797F"/>
    <w:pPr>
      <w:spacing w:after="120"/>
      <w:ind w:left="1542" w:hanging="221"/>
    </w:pPr>
    <w:rPr>
      <w:rFonts w:eastAsia="Times New Roman"/>
    </w:rPr>
  </w:style>
  <w:style w:type="paragraph" w:styleId="81">
    <w:name w:val="index 8"/>
    <w:basedOn w:val="a"/>
    <w:next w:val="a"/>
    <w:autoRedefine/>
    <w:uiPriority w:val="49"/>
    <w:semiHidden/>
    <w:rsid w:val="008E797F"/>
    <w:pPr>
      <w:spacing w:after="120"/>
      <w:ind w:left="1763" w:hanging="221"/>
    </w:pPr>
    <w:rPr>
      <w:rFonts w:eastAsia="Times New Roman"/>
    </w:rPr>
  </w:style>
  <w:style w:type="paragraph" w:styleId="91">
    <w:name w:val="index 9"/>
    <w:basedOn w:val="a"/>
    <w:next w:val="a"/>
    <w:autoRedefine/>
    <w:uiPriority w:val="49"/>
    <w:semiHidden/>
    <w:rsid w:val="008E797F"/>
    <w:pPr>
      <w:spacing w:after="120"/>
      <w:ind w:left="1979" w:hanging="221"/>
    </w:pPr>
    <w:rPr>
      <w:rFonts w:eastAsia="Times New Roman"/>
    </w:rPr>
  </w:style>
  <w:style w:type="paragraph" w:styleId="ab">
    <w:name w:val="index heading"/>
    <w:basedOn w:val="a"/>
    <w:next w:val="11"/>
    <w:uiPriority w:val="49"/>
    <w:semiHidden/>
    <w:rsid w:val="008E797F"/>
    <w:rPr>
      <w:rFonts w:asciiTheme="majorHAnsi" w:eastAsiaTheme="majorEastAsia" w:hAnsiTheme="majorHAnsi" w:cstheme="majorBidi"/>
      <w:b/>
      <w:bCs/>
    </w:rPr>
  </w:style>
  <w:style w:type="paragraph" w:customStyle="1" w:styleId="ssqPart">
    <w:name w:val="ssqPart"/>
    <w:basedOn w:val="ssPara"/>
    <w:next w:val="ssPara"/>
    <w:uiPriority w:val="10"/>
    <w:qFormat/>
    <w:rsid w:val="004B5F72"/>
    <w:pPr>
      <w:numPr>
        <w:ilvl w:val="1"/>
        <w:numId w:val="59"/>
      </w:numPr>
      <w:jc w:val="center"/>
    </w:pPr>
    <w:rPr>
      <w:b/>
      <w:caps/>
    </w:rPr>
  </w:style>
  <w:style w:type="paragraph" w:styleId="ac">
    <w:name w:val="List Paragraph"/>
    <w:basedOn w:val="a"/>
    <w:uiPriority w:val="34"/>
    <w:semiHidden/>
    <w:qFormat/>
    <w:rsid w:val="008E797F"/>
    <w:pPr>
      <w:ind w:left="720"/>
      <w:contextualSpacing/>
    </w:pPr>
  </w:style>
  <w:style w:type="paragraph" w:customStyle="1" w:styleId="Parties">
    <w:name w:val="Parties"/>
    <w:basedOn w:val="a"/>
    <w:rsid w:val="008E797F"/>
    <w:pPr>
      <w:numPr>
        <w:numId w:val="7"/>
      </w:numPr>
      <w:spacing w:after="260"/>
    </w:pPr>
  </w:style>
  <w:style w:type="paragraph" w:customStyle="1" w:styleId="Recitals">
    <w:name w:val="Recitals"/>
    <w:basedOn w:val="a"/>
    <w:rsid w:val="008E797F"/>
    <w:pPr>
      <w:numPr>
        <w:numId w:val="8"/>
      </w:numPr>
      <w:spacing w:after="260"/>
    </w:pPr>
  </w:style>
  <w:style w:type="paragraph" w:customStyle="1" w:styleId="SchLevel1">
    <w:name w:val="Sch Level 1"/>
    <w:basedOn w:val="1"/>
    <w:uiPriority w:val="59"/>
    <w:semiHidden/>
    <w:rsid w:val="00BD78FD"/>
    <w:pPr>
      <w:outlineLvl w:val="1"/>
    </w:pPr>
    <w:rPr>
      <w:b w:val="0"/>
      <w:u w:val="none"/>
    </w:rPr>
  </w:style>
  <w:style w:type="paragraph" w:customStyle="1" w:styleId="SchHead1">
    <w:name w:val="Sch Head 1"/>
    <w:basedOn w:val="SchLevel1"/>
    <w:next w:val="ssPara1"/>
    <w:uiPriority w:val="59"/>
    <w:semiHidden/>
    <w:rsid w:val="00BD78FD"/>
    <w:rPr>
      <w:b/>
      <w:u w:val="single"/>
    </w:rPr>
  </w:style>
  <w:style w:type="paragraph" w:customStyle="1" w:styleId="SchLevel2">
    <w:name w:val="Sch Level 2"/>
    <w:basedOn w:val="2"/>
    <w:uiPriority w:val="59"/>
    <w:semiHidden/>
    <w:rsid w:val="00BD78FD"/>
    <w:pPr>
      <w:outlineLvl w:val="2"/>
    </w:pPr>
    <w:rPr>
      <w:b w:val="0"/>
    </w:rPr>
  </w:style>
  <w:style w:type="paragraph" w:customStyle="1" w:styleId="SchHead2">
    <w:name w:val="Sch Head 2"/>
    <w:basedOn w:val="SchLevel2"/>
    <w:next w:val="ssPara2"/>
    <w:uiPriority w:val="59"/>
    <w:semiHidden/>
    <w:rsid w:val="00BD78FD"/>
    <w:rPr>
      <w:b/>
    </w:rPr>
  </w:style>
  <w:style w:type="paragraph" w:customStyle="1" w:styleId="SchLevel3">
    <w:name w:val="Sch Level 3"/>
    <w:basedOn w:val="3"/>
    <w:uiPriority w:val="59"/>
    <w:semiHidden/>
    <w:rsid w:val="00BD78FD"/>
    <w:pPr>
      <w:outlineLvl w:val="3"/>
    </w:pPr>
    <w:rPr>
      <w:b w:val="0"/>
    </w:rPr>
  </w:style>
  <w:style w:type="paragraph" w:customStyle="1" w:styleId="SchHead3">
    <w:name w:val="Sch Head 3"/>
    <w:basedOn w:val="SchLevel3"/>
    <w:next w:val="ssPara3"/>
    <w:uiPriority w:val="59"/>
    <w:semiHidden/>
    <w:rsid w:val="00BD78FD"/>
    <w:rPr>
      <w:b/>
    </w:rPr>
  </w:style>
  <w:style w:type="paragraph" w:customStyle="1" w:styleId="SchLevel4">
    <w:name w:val="Sch Level 4"/>
    <w:basedOn w:val="4"/>
    <w:uiPriority w:val="59"/>
    <w:semiHidden/>
    <w:rsid w:val="00BD78FD"/>
    <w:pPr>
      <w:outlineLvl w:val="4"/>
    </w:pPr>
    <w:rPr>
      <w:b w:val="0"/>
    </w:rPr>
  </w:style>
  <w:style w:type="paragraph" w:customStyle="1" w:styleId="SchHead4">
    <w:name w:val="Sch Head 4"/>
    <w:basedOn w:val="SchLevel4"/>
    <w:next w:val="ssPara4"/>
    <w:uiPriority w:val="59"/>
    <w:semiHidden/>
    <w:rsid w:val="00BD78FD"/>
    <w:rPr>
      <w:b/>
    </w:rPr>
  </w:style>
  <w:style w:type="paragraph" w:customStyle="1" w:styleId="SchLevel5">
    <w:name w:val="Sch Level 5"/>
    <w:basedOn w:val="5"/>
    <w:uiPriority w:val="59"/>
    <w:semiHidden/>
    <w:rsid w:val="00BD78FD"/>
    <w:pPr>
      <w:outlineLvl w:val="5"/>
    </w:pPr>
    <w:rPr>
      <w:b w:val="0"/>
    </w:rPr>
  </w:style>
  <w:style w:type="paragraph" w:customStyle="1" w:styleId="SchHead5">
    <w:name w:val="Sch Head 5"/>
    <w:basedOn w:val="SchLevel5"/>
    <w:next w:val="ssPara5"/>
    <w:uiPriority w:val="59"/>
    <w:semiHidden/>
    <w:rsid w:val="00BD78FD"/>
    <w:rPr>
      <w:b/>
    </w:rPr>
  </w:style>
  <w:style w:type="paragraph" w:customStyle="1" w:styleId="SchLevel6">
    <w:name w:val="Sch Level 6"/>
    <w:basedOn w:val="6"/>
    <w:uiPriority w:val="59"/>
    <w:semiHidden/>
    <w:rsid w:val="00BD78FD"/>
    <w:pPr>
      <w:outlineLvl w:val="6"/>
    </w:pPr>
    <w:rPr>
      <w:b w:val="0"/>
    </w:rPr>
  </w:style>
  <w:style w:type="paragraph" w:customStyle="1" w:styleId="SchHead6">
    <w:name w:val="Sch Head 6"/>
    <w:basedOn w:val="SchLevel6"/>
    <w:next w:val="ssPara6"/>
    <w:uiPriority w:val="59"/>
    <w:semiHidden/>
    <w:rsid w:val="00BD78FD"/>
    <w:rPr>
      <w:b/>
    </w:rPr>
  </w:style>
  <w:style w:type="paragraph" w:customStyle="1" w:styleId="ssqSchedule">
    <w:name w:val="ssqSchedule"/>
    <w:basedOn w:val="ssPara"/>
    <w:next w:val="ssPara"/>
    <w:uiPriority w:val="5"/>
    <w:qFormat/>
    <w:rsid w:val="004B5F72"/>
    <w:pPr>
      <w:pageBreakBefore/>
      <w:numPr>
        <w:ilvl w:val="1"/>
        <w:numId w:val="60"/>
      </w:numPr>
      <w:jc w:val="center"/>
    </w:pPr>
    <w:rPr>
      <w:b/>
      <w:caps/>
    </w:rPr>
  </w:style>
  <w:style w:type="paragraph" w:customStyle="1" w:styleId="ssSection">
    <w:name w:val="ssSection"/>
    <w:basedOn w:val="a"/>
    <w:next w:val="ssPara"/>
    <w:uiPriority w:val="49"/>
    <w:semiHidden/>
    <w:rsid w:val="008E797F"/>
    <w:pPr>
      <w:keepNext/>
      <w:pageBreakBefore/>
      <w:spacing w:after="260"/>
      <w:jc w:val="center"/>
      <w:outlineLvl w:val="0"/>
    </w:pPr>
    <w:rPr>
      <w:b/>
      <w:caps/>
    </w:rPr>
  </w:style>
  <w:style w:type="paragraph" w:customStyle="1" w:styleId="ssPara">
    <w:name w:val="ssPara"/>
    <w:basedOn w:val="a"/>
    <w:uiPriority w:val="3"/>
    <w:qFormat/>
    <w:rsid w:val="008E797F"/>
    <w:pPr>
      <w:numPr>
        <w:numId w:val="48"/>
      </w:numPr>
      <w:spacing w:after="260"/>
    </w:pPr>
  </w:style>
  <w:style w:type="paragraph" w:customStyle="1" w:styleId="ssPara1">
    <w:name w:val="ssPara1"/>
    <w:basedOn w:val="a"/>
    <w:link w:val="ssPara1Char"/>
    <w:qFormat/>
    <w:rsid w:val="008E797F"/>
    <w:pPr>
      <w:numPr>
        <w:ilvl w:val="1"/>
        <w:numId w:val="48"/>
      </w:numPr>
      <w:spacing w:after="260"/>
    </w:pPr>
  </w:style>
  <w:style w:type="paragraph" w:customStyle="1" w:styleId="ssPara2">
    <w:name w:val="ssPara2"/>
    <w:basedOn w:val="a"/>
    <w:uiPriority w:val="3"/>
    <w:qFormat/>
    <w:rsid w:val="008E797F"/>
    <w:pPr>
      <w:numPr>
        <w:ilvl w:val="2"/>
        <w:numId w:val="48"/>
      </w:numPr>
      <w:spacing w:after="260"/>
    </w:pPr>
  </w:style>
  <w:style w:type="paragraph" w:customStyle="1" w:styleId="ssPara3">
    <w:name w:val="ssPara3"/>
    <w:basedOn w:val="a"/>
    <w:uiPriority w:val="3"/>
    <w:rsid w:val="008E797F"/>
    <w:pPr>
      <w:numPr>
        <w:ilvl w:val="3"/>
        <w:numId w:val="48"/>
      </w:numPr>
      <w:spacing w:after="260"/>
    </w:pPr>
  </w:style>
  <w:style w:type="paragraph" w:customStyle="1" w:styleId="ssPara4">
    <w:name w:val="ssPara4"/>
    <w:basedOn w:val="a"/>
    <w:uiPriority w:val="3"/>
    <w:rsid w:val="008E797F"/>
    <w:pPr>
      <w:numPr>
        <w:ilvl w:val="4"/>
        <w:numId w:val="48"/>
      </w:numPr>
      <w:spacing w:after="260"/>
    </w:pPr>
  </w:style>
  <w:style w:type="paragraph" w:customStyle="1" w:styleId="ssPara5">
    <w:name w:val="ssPara5"/>
    <w:basedOn w:val="a"/>
    <w:uiPriority w:val="3"/>
    <w:rsid w:val="008E797F"/>
    <w:pPr>
      <w:numPr>
        <w:ilvl w:val="5"/>
        <w:numId w:val="48"/>
      </w:numPr>
      <w:spacing w:after="260"/>
    </w:pPr>
  </w:style>
  <w:style w:type="paragraph" w:customStyle="1" w:styleId="ssPara6">
    <w:name w:val="ssPara6"/>
    <w:basedOn w:val="a"/>
    <w:uiPriority w:val="3"/>
    <w:rsid w:val="008E797F"/>
    <w:pPr>
      <w:numPr>
        <w:ilvl w:val="6"/>
        <w:numId w:val="48"/>
      </w:numPr>
      <w:spacing w:after="260"/>
    </w:pPr>
  </w:style>
  <w:style w:type="paragraph" w:styleId="12">
    <w:name w:val="toc 1"/>
    <w:basedOn w:val="a"/>
    <w:next w:val="a"/>
    <w:autoRedefine/>
    <w:uiPriority w:val="12"/>
    <w:rsid w:val="008E797F"/>
    <w:pPr>
      <w:tabs>
        <w:tab w:val="right" w:leader="dot" w:pos="9497"/>
      </w:tabs>
      <w:spacing w:before="260"/>
      <w:ind w:left="709" w:right="595" w:hanging="709"/>
    </w:pPr>
    <w:rPr>
      <w:rFonts w:eastAsia="Times New Roman"/>
    </w:rPr>
  </w:style>
  <w:style w:type="paragraph" w:styleId="22">
    <w:name w:val="toc 2"/>
    <w:basedOn w:val="a"/>
    <w:next w:val="a"/>
    <w:autoRedefine/>
    <w:uiPriority w:val="12"/>
    <w:rsid w:val="008E797F"/>
    <w:pPr>
      <w:tabs>
        <w:tab w:val="right" w:leader="dot" w:pos="9497"/>
      </w:tabs>
      <w:spacing w:before="260"/>
      <w:ind w:left="1418" w:right="595" w:hanging="709"/>
    </w:pPr>
    <w:rPr>
      <w:rFonts w:eastAsia="Times New Roman"/>
    </w:rPr>
  </w:style>
  <w:style w:type="paragraph" w:styleId="32">
    <w:name w:val="toc 3"/>
    <w:basedOn w:val="a"/>
    <w:next w:val="a"/>
    <w:autoRedefine/>
    <w:uiPriority w:val="12"/>
    <w:rsid w:val="008E797F"/>
    <w:pPr>
      <w:tabs>
        <w:tab w:val="right" w:leader="dot" w:pos="9497"/>
      </w:tabs>
      <w:spacing w:before="260"/>
      <w:ind w:left="2127" w:right="595" w:hanging="709"/>
    </w:pPr>
    <w:rPr>
      <w:rFonts w:eastAsia="Times New Roman"/>
    </w:rPr>
  </w:style>
  <w:style w:type="paragraph" w:styleId="42">
    <w:name w:val="toc 4"/>
    <w:basedOn w:val="a"/>
    <w:next w:val="a"/>
    <w:autoRedefine/>
    <w:uiPriority w:val="12"/>
    <w:rsid w:val="008E797F"/>
    <w:pPr>
      <w:tabs>
        <w:tab w:val="right" w:leader="dot" w:pos="9497"/>
      </w:tabs>
      <w:spacing w:before="260"/>
      <w:ind w:left="2694" w:right="595" w:hanging="709"/>
    </w:pPr>
    <w:rPr>
      <w:rFonts w:eastAsia="Times New Roman"/>
    </w:rPr>
  </w:style>
  <w:style w:type="table" w:customStyle="1" w:styleId="Training">
    <w:name w:val="Training"/>
    <w:basedOn w:val="a1"/>
    <w:uiPriority w:val="99"/>
    <w:rsid w:val="008E797F"/>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jc w:val="center"/>
      </w:pPr>
      <w:rPr>
        <w:rFonts w:ascii="Arial" w:hAnsi="Arial"/>
      </w:rPr>
    </w:tblStylePr>
  </w:style>
  <w:style w:type="character" w:styleId="ad">
    <w:name w:val="page number"/>
    <w:uiPriority w:val="49"/>
    <w:semiHidden/>
    <w:rsid w:val="008E797F"/>
    <w:rPr>
      <w:rFonts w:ascii="Arial" w:hAnsi="Arial"/>
      <w:sz w:val="20"/>
    </w:rPr>
  </w:style>
  <w:style w:type="paragraph" w:customStyle="1" w:styleId="Notes">
    <w:name w:val="Notes"/>
    <w:basedOn w:val="a"/>
    <w:rsid w:val="008E797F"/>
    <w:pPr>
      <w:pBdr>
        <w:top w:val="single" w:sz="12" w:space="1" w:color="auto"/>
        <w:left w:val="single" w:sz="12" w:space="4" w:color="auto"/>
        <w:bottom w:val="single" w:sz="12" w:space="1" w:color="auto"/>
        <w:right w:val="single" w:sz="12" w:space="4" w:color="auto"/>
      </w:pBdr>
      <w:spacing w:after="260"/>
    </w:pPr>
    <w:rPr>
      <w:b/>
      <w:i/>
      <w:color w:val="FF0000"/>
      <w:sz w:val="18"/>
    </w:rPr>
  </w:style>
  <w:style w:type="numbering" w:customStyle="1" w:styleId="NumDefinitions">
    <w:name w:val="NumDefinitions"/>
    <w:uiPriority w:val="99"/>
    <w:rsid w:val="008E797F"/>
    <w:pPr>
      <w:numPr>
        <w:numId w:val="1"/>
      </w:numPr>
    </w:pPr>
  </w:style>
  <w:style w:type="numbering" w:customStyle="1" w:styleId="NumMain">
    <w:name w:val="NumMain"/>
    <w:uiPriority w:val="99"/>
    <w:rsid w:val="008E797F"/>
    <w:pPr>
      <w:numPr>
        <w:numId w:val="2"/>
      </w:numPr>
    </w:pPr>
  </w:style>
  <w:style w:type="numbering" w:customStyle="1" w:styleId="NumPara">
    <w:name w:val="NumPara"/>
    <w:uiPriority w:val="99"/>
    <w:rsid w:val="008E797F"/>
    <w:pPr>
      <w:numPr>
        <w:numId w:val="3"/>
      </w:numPr>
    </w:pPr>
  </w:style>
  <w:style w:type="numbering" w:customStyle="1" w:styleId="NumParties">
    <w:name w:val="NumParties"/>
    <w:uiPriority w:val="99"/>
    <w:rsid w:val="008E797F"/>
    <w:pPr>
      <w:numPr>
        <w:numId w:val="4"/>
      </w:numPr>
    </w:pPr>
  </w:style>
  <w:style w:type="numbering" w:customStyle="1" w:styleId="NumRecitals">
    <w:name w:val="NumRecitals"/>
    <w:uiPriority w:val="99"/>
    <w:rsid w:val="008E797F"/>
    <w:pPr>
      <w:numPr>
        <w:numId w:val="5"/>
      </w:numPr>
    </w:pPr>
  </w:style>
  <w:style w:type="numbering" w:customStyle="1" w:styleId="NumSch">
    <w:name w:val="NumSch"/>
    <w:uiPriority w:val="99"/>
    <w:rsid w:val="008E797F"/>
    <w:pPr>
      <w:numPr>
        <w:numId w:val="6"/>
      </w:numPr>
    </w:pPr>
  </w:style>
  <w:style w:type="paragraph" w:customStyle="1" w:styleId="ssUserEntry">
    <w:name w:val="ssUserEntry"/>
    <w:basedOn w:val="a"/>
    <w:uiPriority w:val="49"/>
    <w:semiHidden/>
    <w:rsid w:val="008E797F"/>
    <w:pPr>
      <w:spacing w:line="260" w:lineRule="exact"/>
    </w:pPr>
    <w:rPr>
      <w:lang w:eastAsia="ja-JP"/>
    </w:rPr>
  </w:style>
  <w:style w:type="paragraph" w:customStyle="1" w:styleId="ssAgrTypeText">
    <w:name w:val="ssAgrTypeText"/>
    <w:basedOn w:val="a"/>
    <w:uiPriority w:val="99"/>
    <w:semiHidden/>
    <w:rsid w:val="008E797F"/>
    <w:pPr>
      <w:keepNext/>
      <w:spacing w:after="260"/>
      <w:outlineLvl w:val="0"/>
    </w:pPr>
    <w:rPr>
      <w:rFonts w:cs="Arial"/>
      <w:b/>
      <w:bCs/>
      <w:caps/>
    </w:rPr>
  </w:style>
  <w:style w:type="paragraph" w:customStyle="1" w:styleId="ssAsiaLogo">
    <w:name w:val="ssAsiaLogo"/>
    <w:basedOn w:val="a"/>
    <w:uiPriority w:val="49"/>
    <w:semiHidden/>
    <w:rsid w:val="008E797F"/>
    <w:pPr>
      <w:spacing w:before="240"/>
      <w:jc w:val="left"/>
    </w:pPr>
    <w:rPr>
      <w:rFonts w:ascii="DFKai-SB" w:eastAsia="DFKai-SB" w:hAnsi="DFKai-SB"/>
      <w:sz w:val="40"/>
      <w:szCs w:val="40"/>
    </w:rPr>
  </w:style>
  <w:style w:type="paragraph" w:customStyle="1" w:styleId="ssContactDetails">
    <w:name w:val="ssContactDetails"/>
    <w:basedOn w:val="a"/>
    <w:uiPriority w:val="49"/>
    <w:rsid w:val="008E797F"/>
    <w:pPr>
      <w:spacing w:line="260" w:lineRule="exact"/>
    </w:pPr>
    <w:rPr>
      <w:sz w:val="16"/>
      <w:szCs w:val="16"/>
      <w:lang w:eastAsia="ja-JP"/>
    </w:rPr>
  </w:style>
  <w:style w:type="paragraph" w:customStyle="1" w:styleId="ssContents">
    <w:name w:val="ssContents"/>
    <w:basedOn w:val="a"/>
    <w:uiPriority w:val="49"/>
    <w:semiHidden/>
    <w:rsid w:val="008E797F"/>
    <w:pPr>
      <w:spacing w:before="20"/>
      <w:jc w:val="center"/>
    </w:pPr>
    <w:rPr>
      <w:b/>
      <w:caps/>
    </w:rPr>
  </w:style>
  <w:style w:type="paragraph" w:customStyle="1" w:styleId="ssDocName">
    <w:name w:val="ssDocName"/>
    <w:basedOn w:val="a"/>
    <w:uiPriority w:val="49"/>
    <w:semiHidden/>
    <w:rsid w:val="008E797F"/>
    <w:pPr>
      <w:spacing w:before="120" w:after="800" w:line="260" w:lineRule="atLeast"/>
    </w:pPr>
    <w:rPr>
      <w:sz w:val="54"/>
      <w:szCs w:val="54"/>
    </w:rPr>
  </w:style>
  <w:style w:type="paragraph" w:customStyle="1" w:styleId="ssLegendsUnderlined">
    <w:name w:val="ssLegendsUnderlined"/>
    <w:basedOn w:val="a"/>
    <w:uiPriority w:val="49"/>
    <w:semiHidden/>
    <w:rsid w:val="008E797F"/>
    <w:pPr>
      <w:spacing w:line="260" w:lineRule="exact"/>
      <w:jc w:val="right"/>
    </w:pPr>
    <w:rPr>
      <w:b/>
      <w:u w:val="single"/>
      <w:lang w:eastAsia="ja-JP"/>
    </w:rPr>
  </w:style>
  <w:style w:type="paragraph" w:customStyle="1" w:styleId="ssRole">
    <w:name w:val="ssRole"/>
    <w:basedOn w:val="a"/>
    <w:uiPriority w:val="49"/>
    <w:semiHidden/>
    <w:rsid w:val="008E797F"/>
    <w:pPr>
      <w:spacing w:line="260" w:lineRule="atLeast"/>
    </w:pPr>
    <w:rPr>
      <w:sz w:val="18"/>
      <w:szCs w:val="18"/>
    </w:rPr>
  </w:style>
  <w:style w:type="paragraph" w:customStyle="1" w:styleId="ssSpacingLine">
    <w:name w:val="ssSpacingLine"/>
    <w:basedOn w:val="a"/>
    <w:uiPriority w:val="49"/>
    <w:semiHidden/>
    <w:rsid w:val="008E797F"/>
    <w:pPr>
      <w:spacing w:line="260" w:lineRule="atLeast"/>
    </w:pPr>
    <w:rPr>
      <w:lang w:eastAsia="ja-JP"/>
    </w:rPr>
  </w:style>
  <w:style w:type="paragraph" w:customStyle="1" w:styleId="ssUserEntryLettered">
    <w:name w:val="ssUserEntryLettered"/>
    <w:basedOn w:val="ssUserEntry"/>
    <w:uiPriority w:val="49"/>
    <w:semiHidden/>
    <w:qFormat/>
    <w:rsid w:val="008E797F"/>
    <w:pPr>
      <w:numPr>
        <w:numId w:val="9"/>
      </w:numPr>
    </w:pPr>
  </w:style>
  <w:style w:type="paragraph" w:customStyle="1" w:styleId="ssUserEntryNumbered">
    <w:name w:val="ssUserEntryNumbered"/>
    <w:basedOn w:val="ssUserEntry"/>
    <w:uiPriority w:val="49"/>
    <w:semiHidden/>
    <w:qFormat/>
    <w:rsid w:val="008E797F"/>
    <w:pPr>
      <w:numPr>
        <w:numId w:val="10"/>
      </w:numPr>
    </w:pPr>
  </w:style>
  <w:style w:type="table" w:styleId="ae">
    <w:name w:val="Table Grid"/>
    <w:basedOn w:val="a1"/>
    <w:rsid w:val="008E797F"/>
    <w:rPr>
      <w:rFonts w:eastAsia="SimSun"/>
      <w:szCs w:val="20"/>
    </w:rPr>
    <w:tblPr/>
  </w:style>
  <w:style w:type="character" w:styleId="af">
    <w:name w:val="Placeholder Text"/>
    <w:basedOn w:val="a0"/>
    <w:uiPriority w:val="99"/>
    <w:semiHidden/>
    <w:rsid w:val="008E797F"/>
    <w:rPr>
      <w:color w:val="808080"/>
    </w:rPr>
  </w:style>
  <w:style w:type="character" w:customStyle="1" w:styleId="70">
    <w:name w:val="Заголовок 7 Знак"/>
    <w:basedOn w:val="a0"/>
    <w:link w:val="7"/>
    <w:uiPriority w:val="1"/>
    <w:semiHidden/>
    <w:rsid w:val="003740F7"/>
    <w:rPr>
      <w:rFonts w:asciiTheme="minorHAnsi" w:eastAsia="MingLiU" w:hAnsiTheme="minorHAnsi"/>
      <w:sz w:val="20"/>
      <w:szCs w:val="24"/>
    </w:rPr>
  </w:style>
  <w:style w:type="paragraph" w:customStyle="1" w:styleId="ssqAgendar">
    <w:name w:val="ssqAgendar"/>
    <w:basedOn w:val="ssPara1"/>
    <w:next w:val="ssPara1"/>
    <w:link w:val="ssqAgendarChar"/>
    <w:uiPriority w:val="10"/>
    <w:semiHidden/>
    <w:rsid w:val="00BD78FD"/>
    <w:pPr>
      <w:pageBreakBefore/>
      <w:numPr>
        <w:ilvl w:val="0"/>
        <w:numId w:val="11"/>
      </w:numPr>
      <w:jc w:val="center"/>
    </w:pPr>
    <w:rPr>
      <w:b/>
      <w:caps/>
    </w:rPr>
  </w:style>
  <w:style w:type="character" w:customStyle="1" w:styleId="ssqAgendarChar">
    <w:name w:val="ssqAgendar Char"/>
    <w:basedOn w:val="ssPara1Char"/>
    <w:link w:val="ssqAgendar"/>
    <w:uiPriority w:val="10"/>
    <w:semiHidden/>
    <w:rsid w:val="00BD78FD"/>
    <w:rPr>
      <w:rFonts w:asciiTheme="minorHAnsi" w:eastAsia="MingLiU" w:hAnsiTheme="minorHAnsi"/>
      <w:b/>
      <w:caps/>
      <w:sz w:val="20"/>
    </w:rPr>
  </w:style>
  <w:style w:type="paragraph" w:customStyle="1" w:styleId="ssqAllegato">
    <w:name w:val="ssqAllegato"/>
    <w:basedOn w:val="ssPara1"/>
    <w:next w:val="ssPara1"/>
    <w:link w:val="ssqAllegatoChar"/>
    <w:uiPriority w:val="10"/>
    <w:semiHidden/>
    <w:rsid w:val="00BD78FD"/>
    <w:pPr>
      <w:numPr>
        <w:ilvl w:val="0"/>
        <w:numId w:val="12"/>
      </w:numPr>
      <w:jc w:val="center"/>
    </w:pPr>
    <w:rPr>
      <w:b/>
      <w:caps/>
    </w:rPr>
  </w:style>
  <w:style w:type="character" w:customStyle="1" w:styleId="ssqAllegatoChar">
    <w:name w:val="ssqAllegato Char"/>
    <w:basedOn w:val="ssPara1Char"/>
    <w:link w:val="ssqAllegato"/>
    <w:uiPriority w:val="10"/>
    <w:semiHidden/>
    <w:rsid w:val="00BD78FD"/>
    <w:rPr>
      <w:rFonts w:asciiTheme="minorHAnsi" w:eastAsia="MingLiU" w:hAnsiTheme="minorHAnsi"/>
      <w:b/>
      <w:caps/>
      <w:sz w:val="20"/>
    </w:rPr>
  </w:style>
  <w:style w:type="paragraph" w:customStyle="1" w:styleId="ssqAnexo">
    <w:name w:val="ssqAnexo"/>
    <w:basedOn w:val="ssPara1"/>
    <w:next w:val="ssPara1"/>
    <w:link w:val="ssqAnexoChar"/>
    <w:uiPriority w:val="10"/>
    <w:semiHidden/>
    <w:rsid w:val="00BD78FD"/>
    <w:pPr>
      <w:pageBreakBefore/>
      <w:numPr>
        <w:ilvl w:val="0"/>
        <w:numId w:val="13"/>
      </w:numPr>
      <w:jc w:val="center"/>
    </w:pPr>
    <w:rPr>
      <w:b/>
      <w:caps/>
    </w:rPr>
  </w:style>
  <w:style w:type="character" w:customStyle="1" w:styleId="ssqAnexoChar">
    <w:name w:val="ssqAnexo Char"/>
    <w:basedOn w:val="ssPara1Char"/>
    <w:link w:val="ssqAnexo"/>
    <w:uiPriority w:val="10"/>
    <w:semiHidden/>
    <w:rsid w:val="00BD78FD"/>
    <w:rPr>
      <w:rFonts w:asciiTheme="minorHAnsi" w:eastAsia="MingLiU" w:hAnsiTheme="minorHAnsi"/>
      <w:b/>
      <w:caps/>
      <w:sz w:val="20"/>
    </w:rPr>
  </w:style>
  <w:style w:type="paragraph" w:customStyle="1" w:styleId="ssqAnhang">
    <w:name w:val="ssqAnhang"/>
    <w:basedOn w:val="ssPara1"/>
    <w:next w:val="ssPara1"/>
    <w:link w:val="ssqAnhangChar"/>
    <w:uiPriority w:val="10"/>
    <w:semiHidden/>
    <w:rsid w:val="00BD78FD"/>
    <w:pPr>
      <w:pageBreakBefore/>
      <w:numPr>
        <w:ilvl w:val="0"/>
        <w:numId w:val="14"/>
      </w:numPr>
      <w:jc w:val="center"/>
    </w:pPr>
    <w:rPr>
      <w:b/>
      <w:caps/>
    </w:rPr>
  </w:style>
  <w:style w:type="character" w:customStyle="1" w:styleId="ssqAnhangChar">
    <w:name w:val="ssqAnhang Char"/>
    <w:basedOn w:val="ssPara1Char"/>
    <w:link w:val="ssqAnhang"/>
    <w:uiPriority w:val="10"/>
    <w:semiHidden/>
    <w:rsid w:val="00BD78FD"/>
    <w:rPr>
      <w:rFonts w:asciiTheme="minorHAnsi" w:eastAsia="MingLiU" w:hAnsiTheme="minorHAnsi"/>
      <w:b/>
      <w:caps/>
      <w:sz w:val="20"/>
    </w:rPr>
  </w:style>
  <w:style w:type="paragraph" w:customStyle="1" w:styleId="ssqAnlage">
    <w:name w:val="ssqAnlage"/>
    <w:basedOn w:val="ssPara1"/>
    <w:next w:val="ssPara1"/>
    <w:link w:val="ssqAnlageChar"/>
    <w:uiPriority w:val="10"/>
    <w:semiHidden/>
    <w:rsid w:val="00BD78FD"/>
    <w:pPr>
      <w:pageBreakBefore/>
      <w:numPr>
        <w:ilvl w:val="0"/>
        <w:numId w:val="47"/>
      </w:numPr>
      <w:jc w:val="center"/>
    </w:pPr>
    <w:rPr>
      <w:b/>
      <w:caps/>
    </w:rPr>
  </w:style>
  <w:style w:type="character" w:customStyle="1" w:styleId="ssqAnlageChar">
    <w:name w:val="ssqAnlage Char"/>
    <w:basedOn w:val="ssPara1Char"/>
    <w:link w:val="ssqAnlage"/>
    <w:uiPriority w:val="10"/>
    <w:semiHidden/>
    <w:rsid w:val="00BD78FD"/>
    <w:rPr>
      <w:rFonts w:asciiTheme="minorHAnsi" w:eastAsia="MingLiU" w:hAnsiTheme="minorHAnsi"/>
      <w:b/>
      <w:caps/>
      <w:sz w:val="20"/>
    </w:rPr>
  </w:style>
  <w:style w:type="paragraph" w:customStyle="1" w:styleId="ssqAnnex">
    <w:name w:val="ssqAnnex"/>
    <w:basedOn w:val="ssPara"/>
    <w:next w:val="ssPara"/>
    <w:link w:val="ssqAnnexChar"/>
    <w:uiPriority w:val="9"/>
    <w:rsid w:val="004B5F72"/>
    <w:pPr>
      <w:pageBreakBefore/>
      <w:numPr>
        <w:ilvl w:val="1"/>
        <w:numId w:val="56"/>
      </w:numPr>
      <w:jc w:val="center"/>
    </w:pPr>
    <w:rPr>
      <w:b/>
      <w:caps/>
    </w:rPr>
  </w:style>
  <w:style w:type="character" w:customStyle="1" w:styleId="ssqAnnexChar">
    <w:name w:val="ssqAnnex Char"/>
    <w:basedOn w:val="a0"/>
    <w:link w:val="ssqAnnex"/>
    <w:uiPriority w:val="9"/>
    <w:rsid w:val="004B5F72"/>
    <w:rPr>
      <w:rFonts w:asciiTheme="minorHAnsi" w:eastAsia="MingLiU" w:hAnsiTheme="minorHAnsi"/>
      <w:b/>
      <w:caps/>
      <w:sz w:val="20"/>
    </w:rPr>
  </w:style>
  <w:style w:type="paragraph" w:customStyle="1" w:styleId="ssqAnnexe">
    <w:name w:val="ssqAnnexe"/>
    <w:basedOn w:val="a"/>
    <w:next w:val="ssPara1"/>
    <w:link w:val="ssqAnnexeChar"/>
    <w:uiPriority w:val="10"/>
    <w:semiHidden/>
    <w:rsid w:val="00BD78FD"/>
    <w:pPr>
      <w:pageBreakBefore/>
      <w:numPr>
        <w:numId w:val="15"/>
      </w:numPr>
      <w:spacing w:after="260"/>
      <w:jc w:val="center"/>
    </w:pPr>
    <w:rPr>
      <w:b/>
      <w:caps/>
    </w:rPr>
  </w:style>
  <w:style w:type="character" w:customStyle="1" w:styleId="ssqAnnexeChar">
    <w:name w:val="ssqAnnexe Char"/>
    <w:basedOn w:val="a0"/>
    <w:link w:val="ssqAnnexe"/>
    <w:uiPriority w:val="10"/>
    <w:semiHidden/>
    <w:rsid w:val="00BD78FD"/>
    <w:rPr>
      <w:rFonts w:asciiTheme="minorHAnsi" w:eastAsia="MingLiU" w:hAnsiTheme="minorHAnsi"/>
      <w:b/>
      <w:caps/>
      <w:sz w:val="20"/>
    </w:rPr>
  </w:style>
  <w:style w:type="paragraph" w:customStyle="1" w:styleId="ssqApndice">
    <w:name w:val="ssqApéndice"/>
    <w:basedOn w:val="ssPara1"/>
    <w:next w:val="ssPara1"/>
    <w:link w:val="ssqApndiceChar"/>
    <w:uiPriority w:val="10"/>
    <w:semiHidden/>
    <w:rsid w:val="00BD78FD"/>
    <w:pPr>
      <w:pageBreakBefore/>
      <w:numPr>
        <w:ilvl w:val="0"/>
        <w:numId w:val="16"/>
      </w:numPr>
      <w:jc w:val="center"/>
    </w:pPr>
    <w:rPr>
      <w:b/>
      <w:caps/>
    </w:rPr>
  </w:style>
  <w:style w:type="character" w:customStyle="1" w:styleId="ssqApndiceChar">
    <w:name w:val="ssqApéndice Char"/>
    <w:basedOn w:val="ssPara1Char"/>
    <w:link w:val="ssqApndice"/>
    <w:uiPriority w:val="10"/>
    <w:semiHidden/>
    <w:rsid w:val="00BD78FD"/>
    <w:rPr>
      <w:rFonts w:asciiTheme="minorHAnsi" w:eastAsia="MingLiU" w:hAnsiTheme="minorHAnsi"/>
      <w:b/>
      <w:caps/>
      <w:sz w:val="20"/>
    </w:rPr>
  </w:style>
  <w:style w:type="paragraph" w:customStyle="1" w:styleId="ssqAppendice">
    <w:name w:val="ssqAppendice"/>
    <w:basedOn w:val="ssPara1"/>
    <w:next w:val="ssPara1"/>
    <w:link w:val="ssqAppendiceChar"/>
    <w:uiPriority w:val="10"/>
    <w:semiHidden/>
    <w:rsid w:val="00BD78FD"/>
    <w:pPr>
      <w:pageBreakBefore/>
      <w:numPr>
        <w:ilvl w:val="0"/>
        <w:numId w:val="17"/>
      </w:numPr>
      <w:jc w:val="center"/>
    </w:pPr>
    <w:rPr>
      <w:b/>
      <w:caps/>
    </w:rPr>
  </w:style>
  <w:style w:type="character" w:customStyle="1" w:styleId="ssqAppendiceChar">
    <w:name w:val="ssqAppendice Char"/>
    <w:basedOn w:val="ssPara1Char"/>
    <w:link w:val="ssqAppendice"/>
    <w:uiPriority w:val="10"/>
    <w:semiHidden/>
    <w:rsid w:val="00BD78FD"/>
    <w:rPr>
      <w:rFonts w:asciiTheme="minorHAnsi" w:eastAsia="MingLiU" w:hAnsiTheme="minorHAnsi"/>
      <w:b/>
      <w:caps/>
      <w:sz w:val="20"/>
    </w:rPr>
  </w:style>
  <w:style w:type="paragraph" w:customStyle="1" w:styleId="ssqApresentar">
    <w:name w:val="ssqApresentar"/>
    <w:basedOn w:val="ssPara1"/>
    <w:next w:val="ssPara1"/>
    <w:link w:val="ssqApresentarChar"/>
    <w:uiPriority w:val="10"/>
    <w:semiHidden/>
    <w:rsid w:val="00BD78FD"/>
    <w:pPr>
      <w:pageBreakBefore/>
      <w:numPr>
        <w:ilvl w:val="0"/>
        <w:numId w:val="18"/>
      </w:numPr>
      <w:jc w:val="center"/>
    </w:pPr>
    <w:rPr>
      <w:b/>
      <w:caps/>
    </w:rPr>
  </w:style>
  <w:style w:type="character" w:customStyle="1" w:styleId="ssqApresentarChar">
    <w:name w:val="ssqApresentar Char"/>
    <w:basedOn w:val="ssPara1Char"/>
    <w:link w:val="ssqApresentar"/>
    <w:uiPriority w:val="10"/>
    <w:semiHidden/>
    <w:rsid w:val="00BD78FD"/>
    <w:rPr>
      <w:rFonts w:asciiTheme="minorHAnsi" w:eastAsia="MingLiU" w:hAnsiTheme="minorHAnsi"/>
      <w:b/>
      <w:caps/>
      <w:sz w:val="20"/>
    </w:rPr>
  </w:style>
  <w:style w:type="paragraph" w:customStyle="1" w:styleId="ssqBewijsstuk">
    <w:name w:val="ssqBewijsstuk"/>
    <w:basedOn w:val="a"/>
    <w:next w:val="ssPara1"/>
    <w:link w:val="ssqBewijsstukChar"/>
    <w:uiPriority w:val="10"/>
    <w:semiHidden/>
    <w:rsid w:val="00BD78FD"/>
    <w:pPr>
      <w:pageBreakBefore/>
      <w:numPr>
        <w:numId w:val="19"/>
      </w:numPr>
      <w:spacing w:after="260"/>
      <w:jc w:val="center"/>
    </w:pPr>
    <w:rPr>
      <w:rFonts w:eastAsia="SimSun"/>
      <w:b/>
      <w:caps/>
    </w:rPr>
  </w:style>
  <w:style w:type="character" w:customStyle="1" w:styleId="ssqBewijsstukChar">
    <w:name w:val="ssqBewijsstuk Char"/>
    <w:basedOn w:val="a0"/>
    <w:link w:val="ssqBewijsstuk"/>
    <w:uiPriority w:val="10"/>
    <w:semiHidden/>
    <w:rsid w:val="00BD78FD"/>
    <w:rPr>
      <w:rFonts w:asciiTheme="minorHAnsi" w:eastAsia="SimSun" w:hAnsiTheme="minorHAnsi"/>
      <w:b/>
      <w:caps/>
      <w:sz w:val="20"/>
    </w:rPr>
  </w:style>
  <w:style w:type="paragraph" w:customStyle="1" w:styleId="ssqBijlage">
    <w:name w:val="ssqBijlage"/>
    <w:basedOn w:val="a"/>
    <w:next w:val="ssPara1"/>
    <w:link w:val="ssqBijlageChar"/>
    <w:uiPriority w:val="10"/>
    <w:semiHidden/>
    <w:rsid w:val="00BD78FD"/>
    <w:pPr>
      <w:pageBreakBefore/>
      <w:numPr>
        <w:numId w:val="20"/>
      </w:numPr>
      <w:spacing w:after="260"/>
      <w:jc w:val="center"/>
    </w:pPr>
    <w:rPr>
      <w:rFonts w:eastAsia="SimSun"/>
      <w:b/>
      <w:caps/>
    </w:rPr>
  </w:style>
  <w:style w:type="character" w:customStyle="1" w:styleId="ssqBijlageChar">
    <w:name w:val="ssqBijlage Char"/>
    <w:basedOn w:val="a0"/>
    <w:link w:val="ssqBijlage"/>
    <w:uiPriority w:val="10"/>
    <w:semiHidden/>
    <w:rsid w:val="00BD78FD"/>
    <w:rPr>
      <w:rFonts w:asciiTheme="minorHAnsi" w:eastAsia="SimSun" w:hAnsiTheme="minorHAnsi"/>
      <w:b/>
      <w:caps/>
      <w:sz w:val="20"/>
    </w:rPr>
  </w:style>
  <w:style w:type="paragraph" w:customStyle="1" w:styleId="ssqCalendario">
    <w:name w:val="ssqCalendario"/>
    <w:basedOn w:val="ssPara1"/>
    <w:next w:val="ssPara1"/>
    <w:link w:val="ssqCalendarioChar"/>
    <w:uiPriority w:val="10"/>
    <w:semiHidden/>
    <w:rsid w:val="00BD78FD"/>
    <w:pPr>
      <w:pageBreakBefore/>
      <w:numPr>
        <w:ilvl w:val="0"/>
        <w:numId w:val="21"/>
      </w:numPr>
      <w:jc w:val="center"/>
    </w:pPr>
    <w:rPr>
      <w:b/>
      <w:caps/>
    </w:rPr>
  </w:style>
  <w:style w:type="character" w:customStyle="1" w:styleId="ssqCalendarioChar">
    <w:name w:val="ssqCalendario Char"/>
    <w:basedOn w:val="ssPara1Char"/>
    <w:link w:val="ssqCalendario"/>
    <w:uiPriority w:val="10"/>
    <w:semiHidden/>
    <w:rsid w:val="00BD78FD"/>
    <w:rPr>
      <w:rFonts w:asciiTheme="minorHAnsi" w:eastAsia="MingLiU" w:hAnsiTheme="minorHAnsi"/>
      <w:b/>
      <w:caps/>
      <w:sz w:val="20"/>
    </w:rPr>
  </w:style>
  <w:style w:type="paragraph" w:customStyle="1" w:styleId="ssqDeel">
    <w:name w:val="ssqDeel"/>
    <w:basedOn w:val="a"/>
    <w:next w:val="ssPara1"/>
    <w:link w:val="ssqDeelChar"/>
    <w:uiPriority w:val="10"/>
    <w:semiHidden/>
    <w:rsid w:val="00BD78FD"/>
    <w:pPr>
      <w:pageBreakBefore/>
      <w:numPr>
        <w:numId w:val="22"/>
      </w:numPr>
      <w:spacing w:after="260"/>
      <w:jc w:val="center"/>
    </w:pPr>
    <w:rPr>
      <w:rFonts w:eastAsia="SimSun"/>
      <w:b/>
      <w:caps/>
    </w:rPr>
  </w:style>
  <w:style w:type="character" w:customStyle="1" w:styleId="ssqDeelChar">
    <w:name w:val="ssqDeel Char"/>
    <w:basedOn w:val="a0"/>
    <w:link w:val="ssqDeel"/>
    <w:uiPriority w:val="10"/>
    <w:semiHidden/>
    <w:rsid w:val="00BD78FD"/>
    <w:rPr>
      <w:rFonts w:asciiTheme="minorHAnsi" w:eastAsia="SimSun" w:hAnsiTheme="minorHAnsi"/>
      <w:b/>
      <w:caps/>
      <w:sz w:val="20"/>
    </w:rPr>
  </w:style>
  <w:style w:type="paragraph" w:customStyle="1" w:styleId="ssqExibir">
    <w:name w:val="ssqExibir"/>
    <w:basedOn w:val="ssPara1"/>
    <w:next w:val="ssPara1"/>
    <w:link w:val="ssqExibirChar"/>
    <w:uiPriority w:val="10"/>
    <w:semiHidden/>
    <w:rsid w:val="00BD78FD"/>
    <w:pPr>
      <w:pageBreakBefore/>
      <w:numPr>
        <w:ilvl w:val="0"/>
        <w:numId w:val="23"/>
      </w:numPr>
      <w:jc w:val="center"/>
    </w:pPr>
    <w:rPr>
      <w:b/>
      <w:caps/>
    </w:rPr>
  </w:style>
  <w:style w:type="character" w:customStyle="1" w:styleId="ssqExibirChar">
    <w:name w:val="ssqExibir Char"/>
    <w:basedOn w:val="ssPara1Char"/>
    <w:link w:val="ssqExibir"/>
    <w:uiPriority w:val="10"/>
    <w:semiHidden/>
    <w:rsid w:val="00BD78FD"/>
    <w:rPr>
      <w:rFonts w:asciiTheme="minorHAnsi" w:eastAsia="MingLiU" w:hAnsiTheme="minorHAnsi"/>
      <w:b/>
      <w:caps/>
      <w:sz w:val="20"/>
    </w:rPr>
  </w:style>
  <w:style w:type="paragraph" w:customStyle="1" w:styleId="ssqExposicin">
    <w:name w:val="ssqExposición"/>
    <w:basedOn w:val="ssPara1"/>
    <w:next w:val="ssPara1"/>
    <w:link w:val="ssqExposicinChar"/>
    <w:uiPriority w:val="10"/>
    <w:semiHidden/>
    <w:rsid w:val="00BD78FD"/>
    <w:pPr>
      <w:pageBreakBefore/>
      <w:numPr>
        <w:ilvl w:val="0"/>
        <w:numId w:val="53"/>
      </w:numPr>
      <w:jc w:val="center"/>
    </w:pPr>
    <w:rPr>
      <w:b/>
      <w:caps/>
    </w:rPr>
  </w:style>
  <w:style w:type="character" w:customStyle="1" w:styleId="ssqExposicinChar">
    <w:name w:val="ssqExposición Char"/>
    <w:basedOn w:val="ssPara1Char"/>
    <w:link w:val="ssqExposicin"/>
    <w:uiPriority w:val="10"/>
    <w:semiHidden/>
    <w:rsid w:val="00BD78FD"/>
    <w:rPr>
      <w:rFonts w:asciiTheme="minorHAnsi" w:eastAsia="MingLiU" w:hAnsiTheme="minorHAnsi"/>
      <w:b/>
      <w:caps/>
      <w:sz w:val="20"/>
    </w:rPr>
  </w:style>
  <w:style w:type="paragraph" w:customStyle="1" w:styleId="ssqListe">
    <w:name w:val="ssqListe"/>
    <w:basedOn w:val="ssPara1"/>
    <w:next w:val="ssPara1"/>
    <w:link w:val="ssqListeChar"/>
    <w:uiPriority w:val="10"/>
    <w:semiHidden/>
    <w:rsid w:val="00BD78FD"/>
    <w:pPr>
      <w:pageBreakBefore/>
      <w:numPr>
        <w:ilvl w:val="0"/>
        <w:numId w:val="24"/>
      </w:numPr>
      <w:jc w:val="center"/>
    </w:pPr>
    <w:rPr>
      <w:b/>
      <w:caps/>
    </w:rPr>
  </w:style>
  <w:style w:type="character" w:customStyle="1" w:styleId="ssqListeChar">
    <w:name w:val="ssqListe Char"/>
    <w:basedOn w:val="ssPara1Char"/>
    <w:link w:val="ssqListe"/>
    <w:uiPriority w:val="10"/>
    <w:semiHidden/>
    <w:rsid w:val="00BD78FD"/>
    <w:rPr>
      <w:rFonts w:asciiTheme="minorHAnsi" w:eastAsia="MingLiU" w:hAnsiTheme="minorHAnsi"/>
      <w:b/>
      <w:caps/>
      <w:sz w:val="20"/>
    </w:rPr>
  </w:style>
  <w:style w:type="paragraph" w:customStyle="1" w:styleId="ssqMarcao">
    <w:name w:val="ssqMarcação"/>
    <w:basedOn w:val="ssPara1"/>
    <w:next w:val="ssPara1"/>
    <w:link w:val="ssqMarcaoChar"/>
    <w:uiPriority w:val="10"/>
    <w:semiHidden/>
    <w:rsid w:val="00BD78FD"/>
    <w:pPr>
      <w:pageBreakBefore/>
      <w:numPr>
        <w:ilvl w:val="0"/>
        <w:numId w:val="25"/>
      </w:numPr>
      <w:jc w:val="center"/>
    </w:pPr>
    <w:rPr>
      <w:b/>
      <w:caps/>
    </w:rPr>
  </w:style>
  <w:style w:type="character" w:customStyle="1" w:styleId="ssqMarcaoChar">
    <w:name w:val="ssqMarcação Char"/>
    <w:basedOn w:val="ssPara1Char"/>
    <w:link w:val="ssqMarcao"/>
    <w:uiPriority w:val="10"/>
    <w:semiHidden/>
    <w:rsid w:val="00BD78FD"/>
    <w:rPr>
      <w:rFonts w:asciiTheme="minorHAnsi" w:eastAsia="MingLiU" w:hAnsiTheme="minorHAnsi"/>
      <w:b/>
      <w:caps/>
      <w:sz w:val="20"/>
    </w:rPr>
  </w:style>
  <w:style w:type="paragraph" w:customStyle="1" w:styleId="ssqMarcar">
    <w:name w:val="ssqMarcar"/>
    <w:basedOn w:val="ssPara1"/>
    <w:next w:val="ssPara1"/>
    <w:link w:val="ssqMarcarChar"/>
    <w:uiPriority w:val="10"/>
    <w:semiHidden/>
    <w:rsid w:val="00BD78FD"/>
    <w:pPr>
      <w:pageBreakBefore/>
      <w:numPr>
        <w:ilvl w:val="0"/>
        <w:numId w:val="26"/>
      </w:numPr>
      <w:jc w:val="center"/>
    </w:pPr>
    <w:rPr>
      <w:b/>
      <w:caps/>
    </w:rPr>
  </w:style>
  <w:style w:type="character" w:customStyle="1" w:styleId="ssqMarcarChar">
    <w:name w:val="ssqMarcar Char"/>
    <w:basedOn w:val="ssPara1Char"/>
    <w:link w:val="ssqMarcar"/>
    <w:uiPriority w:val="10"/>
    <w:semiHidden/>
    <w:rsid w:val="00BD78FD"/>
    <w:rPr>
      <w:rFonts w:asciiTheme="minorHAnsi" w:eastAsia="MingLiU" w:hAnsiTheme="minorHAnsi"/>
      <w:b/>
      <w:caps/>
      <w:sz w:val="20"/>
    </w:rPr>
  </w:style>
  <w:style w:type="paragraph" w:customStyle="1" w:styleId="ssqMostrar">
    <w:name w:val="ssqMostrar"/>
    <w:basedOn w:val="ssPara1"/>
    <w:next w:val="ssPara1"/>
    <w:link w:val="ssqMostrarChar"/>
    <w:uiPriority w:val="10"/>
    <w:semiHidden/>
    <w:rsid w:val="00BD78FD"/>
    <w:pPr>
      <w:pageBreakBefore/>
      <w:numPr>
        <w:ilvl w:val="0"/>
        <w:numId w:val="27"/>
      </w:numPr>
      <w:jc w:val="center"/>
    </w:pPr>
    <w:rPr>
      <w:b/>
      <w:caps/>
    </w:rPr>
  </w:style>
  <w:style w:type="character" w:customStyle="1" w:styleId="ssqMostrarChar">
    <w:name w:val="ssqMostrar Char"/>
    <w:basedOn w:val="ssPara1Char"/>
    <w:link w:val="ssqMostrar"/>
    <w:uiPriority w:val="10"/>
    <w:semiHidden/>
    <w:rsid w:val="00BD78FD"/>
    <w:rPr>
      <w:rFonts w:asciiTheme="minorHAnsi" w:eastAsia="MingLiU" w:hAnsiTheme="minorHAnsi"/>
      <w:b/>
      <w:caps/>
      <w:sz w:val="20"/>
    </w:rPr>
  </w:style>
  <w:style w:type="paragraph" w:customStyle="1" w:styleId="ssqParte">
    <w:name w:val="ssqParte"/>
    <w:basedOn w:val="ssPara1"/>
    <w:next w:val="ssPara1"/>
    <w:link w:val="ssqParteChar"/>
    <w:uiPriority w:val="10"/>
    <w:semiHidden/>
    <w:rsid w:val="00BD78FD"/>
    <w:pPr>
      <w:numPr>
        <w:ilvl w:val="0"/>
        <w:numId w:val="28"/>
      </w:numPr>
      <w:jc w:val="center"/>
    </w:pPr>
    <w:rPr>
      <w:b/>
      <w:caps/>
    </w:rPr>
  </w:style>
  <w:style w:type="character" w:customStyle="1" w:styleId="ssqParteChar">
    <w:name w:val="ssqParte Char"/>
    <w:basedOn w:val="ssPara1Char"/>
    <w:link w:val="ssqParte"/>
    <w:uiPriority w:val="10"/>
    <w:semiHidden/>
    <w:rsid w:val="00BD78FD"/>
    <w:rPr>
      <w:rFonts w:asciiTheme="minorHAnsi" w:eastAsia="MingLiU" w:hAnsiTheme="minorHAnsi"/>
      <w:b/>
      <w:caps/>
      <w:sz w:val="20"/>
    </w:rPr>
  </w:style>
  <w:style w:type="paragraph" w:customStyle="1" w:styleId="ssqPartie">
    <w:name w:val="ssqPartie"/>
    <w:basedOn w:val="ssPara1"/>
    <w:next w:val="ssPara1"/>
    <w:link w:val="ssqPartieChar"/>
    <w:uiPriority w:val="10"/>
    <w:semiHidden/>
    <w:rsid w:val="00BD78FD"/>
    <w:pPr>
      <w:numPr>
        <w:ilvl w:val="0"/>
        <w:numId w:val="29"/>
      </w:numPr>
      <w:jc w:val="center"/>
    </w:pPr>
    <w:rPr>
      <w:b/>
      <w:caps/>
    </w:rPr>
  </w:style>
  <w:style w:type="character" w:customStyle="1" w:styleId="ssqPartieChar">
    <w:name w:val="ssqPartie Char"/>
    <w:basedOn w:val="ssPara1Char"/>
    <w:link w:val="ssqPartie"/>
    <w:uiPriority w:val="10"/>
    <w:semiHidden/>
    <w:rsid w:val="00BD78FD"/>
    <w:rPr>
      <w:rFonts w:asciiTheme="minorHAnsi" w:eastAsia="MingLiU" w:hAnsiTheme="minorHAnsi"/>
      <w:b/>
      <w:caps/>
      <w:sz w:val="20"/>
    </w:rPr>
  </w:style>
  <w:style w:type="paragraph" w:customStyle="1" w:styleId="ssqProductie">
    <w:name w:val="ssqProductie"/>
    <w:basedOn w:val="a"/>
    <w:next w:val="ssPara1"/>
    <w:link w:val="ssqProductieChar"/>
    <w:uiPriority w:val="10"/>
    <w:semiHidden/>
    <w:rsid w:val="00BD78FD"/>
    <w:pPr>
      <w:pageBreakBefore/>
      <w:numPr>
        <w:numId w:val="30"/>
      </w:numPr>
      <w:spacing w:after="260"/>
      <w:jc w:val="center"/>
    </w:pPr>
    <w:rPr>
      <w:rFonts w:eastAsia="SimSun"/>
      <w:b/>
      <w:caps/>
    </w:rPr>
  </w:style>
  <w:style w:type="character" w:customStyle="1" w:styleId="ssqProductieChar">
    <w:name w:val="ssqProductie Char"/>
    <w:basedOn w:val="a0"/>
    <w:link w:val="ssqProductie"/>
    <w:uiPriority w:val="10"/>
    <w:semiHidden/>
    <w:rsid w:val="00BD78FD"/>
    <w:rPr>
      <w:rFonts w:asciiTheme="minorHAnsi" w:eastAsia="SimSun" w:hAnsiTheme="minorHAnsi"/>
      <w:b/>
      <w:caps/>
      <w:sz w:val="20"/>
    </w:rPr>
  </w:style>
  <w:style w:type="paragraph" w:customStyle="1" w:styleId="ssqPrograma">
    <w:name w:val="ssqPrograma"/>
    <w:basedOn w:val="ssPara1"/>
    <w:next w:val="ssPara1"/>
    <w:link w:val="ssqProgramaChar"/>
    <w:uiPriority w:val="10"/>
    <w:semiHidden/>
    <w:rsid w:val="00BD78FD"/>
    <w:pPr>
      <w:pageBreakBefore/>
      <w:numPr>
        <w:ilvl w:val="0"/>
        <w:numId w:val="31"/>
      </w:numPr>
      <w:jc w:val="center"/>
    </w:pPr>
    <w:rPr>
      <w:b/>
      <w:caps/>
    </w:rPr>
  </w:style>
  <w:style w:type="character" w:customStyle="1" w:styleId="ssqProgramaChar">
    <w:name w:val="ssqPrograma Char"/>
    <w:basedOn w:val="ssPara1Char"/>
    <w:link w:val="ssqPrograma"/>
    <w:uiPriority w:val="10"/>
    <w:semiHidden/>
    <w:rsid w:val="00BD78FD"/>
    <w:rPr>
      <w:rFonts w:asciiTheme="minorHAnsi" w:eastAsia="MingLiU" w:hAnsiTheme="minorHAnsi"/>
      <w:b/>
      <w:caps/>
      <w:sz w:val="20"/>
    </w:rPr>
  </w:style>
  <w:style w:type="paragraph" w:customStyle="1" w:styleId="ssqScheda">
    <w:name w:val="ssqScheda"/>
    <w:basedOn w:val="ssPara1"/>
    <w:next w:val="ssPara1"/>
    <w:link w:val="ssqSchedaChar"/>
    <w:uiPriority w:val="10"/>
    <w:semiHidden/>
    <w:rsid w:val="00BD78FD"/>
    <w:pPr>
      <w:pageBreakBefore/>
      <w:numPr>
        <w:ilvl w:val="0"/>
        <w:numId w:val="54"/>
      </w:numPr>
      <w:jc w:val="center"/>
    </w:pPr>
    <w:rPr>
      <w:b/>
      <w:caps/>
    </w:rPr>
  </w:style>
  <w:style w:type="character" w:customStyle="1" w:styleId="ssqSchedaChar">
    <w:name w:val="ssqScheda Char"/>
    <w:basedOn w:val="ssPara1Char"/>
    <w:link w:val="ssqScheda"/>
    <w:uiPriority w:val="10"/>
    <w:semiHidden/>
    <w:rsid w:val="00BD78FD"/>
    <w:rPr>
      <w:rFonts w:asciiTheme="minorHAnsi" w:eastAsia="MingLiU" w:hAnsiTheme="minorHAnsi"/>
      <w:b/>
      <w:caps/>
      <w:sz w:val="20"/>
    </w:rPr>
  </w:style>
  <w:style w:type="paragraph" w:customStyle="1" w:styleId="ssqSchema">
    <w:name w:val="ssqSchema"/>
    <w:basedOn w:val="a"/>
    <w:next w:val="ssPara1"/>
    <w:link w:val="ssqSchemaChar"/>
    <w:uiPriority w:val="10"/>
    <w:semiHidden/>
    <w:rsid w:val="00BD78FD"/>
    <w:pPr>
      <w:pageBreakBefore/>
      <w:numPr>
        <w:numId w:val="32"/>
      </w:numPr>
      <w:spacing w:after="260"/>
      <w:jc w:val="center"/>
    </w:pPr>
    <w:rPr>
      <w:rFonts w:eastAsia="SimSun"/>
      <w:b/>
      <w:caps/>
    </w:rPr>
  </w:style>
  <w:style w:type="character" w:customStyle="1" w:styleId="ssqSchemaChar">
    <w:name w:val="ssqSchema Char"/>
    <w:basedOn w:val="a0"/>
    <w:link w:val="ssqSchema"/>
    <w:uiPriority w:val="10"/>
    <w:semiHidden/>
    <w:rsid w:val="00BD78FD"/>
    <w:rPr>
      <w:rFonts w:asciiTheme="minorHAnsi" w:eastAsia="SimSun" w:hAnsiTheme="minorHAnsi"/>
      <w:b/>
      <w:caps/>
      <w:sz w:val="20"/>
    </w:rPr>
  </w:style>
  <w:style w:type="paragraph" w:customStyle="1" w:styleId="ssqSeccin">
    <w:name w:val="ssqSección"/>
    <w:basedOn w:val="ssPara1"/>
    <w:next w:val="ssPara1"/>
    <w:link w:val="ssqSeccinChar"/>
    <w:uiPriority w:val="10"/>
    <w:semiHidden/>
    <w:rsid w:val="00BD78FD"/>
    <w:pPr>
      <w:pageBreakBefore/>
      <w:numPr>
        <w:ilvl w:val="0"/>
        <w:numId w:val="33"/>
      </w:numPr>
      <w:jc w:val="center"/>
    </w:pPr>
    <w:rPr>
      <w:b/>
      <w:caps/>
    </w:rPr>
  </w:style>
  <w:style w:type="character" w:customStyle="1" w:styleId="ssqSeccinChar">
    <w:name w:val="ssqSección Char"/>
    <w:basedOn w:val="ssPara1Char"/>
    <w:link w:val="ssqSeccin"/>
    <w:uiPriority w:val="10"/>
    <w:semiHidden/>
    <w:rsid w:val="00BD78FD"/>
    <w:rPr>
      <w:rFonts w:asciiTheme="minorHAnsi" w:eastAsia="MingLiU" w:hAnsiTheme="minorHAnsi"/>
      <w:b/>
      <w:caps/>
      <w:sz w:val="20"/>
    </w:rPr>
  </w:style>
  <w:style w:type="paragraph" w:customStyle="1" w:styleId="ssqSection">
    <w:name w:val="ssqSection"/>
    <w:basedOn w:val="ssPara"/>
    <w:next w:val="ssPara"/>
    <w:uiPriority w:val="8"/>
    <w:qFormat/>
    <w:rsid w:val="004B5F72"/>
    <w:pPr>
      <w:numPr>
        <w:ilvl w:val="1"/>
        <w:numId w:val="61"/>
      </w:numPr>
      <w:jc w:val="center"/>
    </w:pPr>
    <w:rPr>
      <w:b/>
      <w:caps/>
    </w:rPr>
  </w:style>
  <w:style w:type="paragraph" w:customStyle="1" w:styleId="ssqTeil">
    <w:name w:val="ssqTeil"/>
    <w:basedOn w:val="ssPara1"/>
    <w:next w:val="ssPara1"/>
    <w:link w:val="ssqTeilChar"/>
    <w:uiPriority w:val="10"/>
    <w:semiHidden/>
    <w:rsid w:val="00BD78FD"/>
    <w:pPr>
      <w:numPr>
        <w:ilvl w:val="0"/>
        <w:numId w:val="34"/>
      </w:numPr>
      <w:jc w:val="center"/>
    </w:pPr>
    <w:rPr>
      <w:b/>
      <w:caps/>
    </w:rPr>
  </w:style>
  <w:style w:type="character" w:customStyle="1" w:styleId="ssqTeilChar">
    <w:name w:val="ssqTeil Char"/>
    <w:basedOn w:val="ssPara1Char"/>
    <w:link w:val="ssqTeil"/>
    <w:uiPriority w:val="10"/>
    <w:semiHidden/>
    <w:rsid w:val="00BD78FD"/>
    <w:rPr>
      <w:rFonts w:asciiTheme="minorHAnsi" w:eastAsia="MingLiU" w:hAnsiTheme="minorHAnsi"/>
      <w:b/>
      <w:caps/>
      <w:sz w:val="20"/>
    </w:rPr>
  </w:style>
  <w:style w:type="paragraph" w:customStyle="1" w:styleId="ssq2">
    <w:name w:val="ssqالجدول"/>
    <w:basedOn w:val="ssPara1"/>
    <w:next w:val="ssPara1"/>
    <w:link w:val="ssqChar"/>
    <w:uiPriority w:val="10"/>
    <w:semiHidden/>
    <w:rsid w:val="00BD78FD"/>
    <w:pPr>
      <w:pageBreakBefore/>
      <w:numPr>
        <w:ilvl w:val="0"/>
        <w:numId w:val="35"/>
      </w:numPr>
      <w:jc w:val="center"/>
    </w:pPr>
    <w:rPr>
      <w:rFonts w:eastAsia="SimSun"/>
      <w:b/>
      <w:caps/>
    </w:rPr>
  </w:style>
  <w:style w:type="character" w:customStyle="1" w:styleId="ssqChar">
    <w:name w:val="ssqالجدول Char"/>
    <w:basedOn w:val="ssPara1Char"/>
    <w:link w:val="ssq2"/>
    <w:uiPriority w:val="10"/>
    <w:semiHidden/>
    <w:rsid w:val="00BD78FD"/>
    <w:rPr>
      <w:rFonts w:asciiTheme="minorHAnsi" w:eastAsia="SimSun" w:hAnsiTheme="minorHAnsi"/>
      <w:b/>
      <w:caps/>
      <w:sz w:val="20"/>
    </w:rPr>
  </w:style>
  <w:style w:type="paragraph" w:customStyle="1" w:styleId="ssq0">
    <w:name w:val="ssqالمرفق"/>
    <w:basedOn w:val="ssPara1"/>
    <w:next w:val="ssPara1"/>
    <w:link w:val="ssqChar0"/>
    <w:uiPriority w:val="10"/>
    <w:semiHidden/>
    <w:rsid w:val="00BD78FD"/>
    <w:pPr>
      <w:pageBreakBefore/>
      <w:numPr>
        <w:ilvl w:val="0"/>
        <w:numId w:val="36"/>
      </w:numPr>
      <w:jc w:val="center"/>
    </w:pPr>
    <w:rPr>
      <w:rFonts w:eastAsia="SimSun"/>
      <w:b/>
      <w:caps/>
    </w:rPr>
  </w:style>
  <w:style w:type="character" w:customStyle="1" w:styleId="ssqChar0">
    <w:name w:val="ssqالمرفق Char"/>
    <w:basedOn w:val="ssPara1Char"/>
    <w:link w:val="ssq0"/>
    <w:uiPriority w:val="10"/>
    <w:semiHidden/>
    <w:rsid w:val="00BD78FD"/>
    <w:rPr>
      <w:rFonts w:asciiTheme="minorHAnsi" w:eastAsia="SimSun" w:hAnsiTheme="minorHAnsi"/>
      <w:b/>
      <w:caps/>
      <w:sz w:val="20"/>
    </w:rPr>
  </w:style>
  <w:style w:type="paragraph" w:customStyle="1" w:styleId="ssq1">
    <w:name w:val="ssqالملحق"/>
    <w:basedOn w:val="ssPara1"/>
    <w:next w:val="ssPara1"/>
    <w:link w:val="ssqChar1"/>
    <w:uiPriority w:val="10"/>
    <w:semiHidden/>
    <w:rsid w:val="00BD78FD"/>
    <w:pPr>
      <w:pageBreakBefore/>
      <w:numPr>
        <w:ilvl w:val="0"/>
        <w:numId w:val="37"/>
      </w:numPr>
      <w:jc w:val="center"/>
    </w:pPr>
    <w:rPr>
      <w:rFonts w:eastAsia="SimSun"/>
      <w:b/>
      <w:caps/>
    </w:rPr>
  </w:style>
  <w:style w:type="character" w:customStyle="1" w:styleId="ssqChar1">
    <w:name w:val="ssqالملحق Char"/>
    <w:basedOn w:val="ssPara1Char"/>
    <w:link w:val="ssq1"/>
    <w:uiPriority w:val="10"/>
    <w:semiHidden/>
    <w:rsid w:val="00BD78FD"/>
    <w:rPr>
      <w:rFonts w:asciiTheme="minorHAnsi" w:eastAsia="SimSun" w:hAnsiTheme="minorHAnsi"/>
      <w:b/>
      <w:caps/>
      <w:sz w:val="20"/>
    </w:rPr>
  </w:style>
  <w:style w:type="paragraph" w:customStyle="1" w:styleId="ssq5">
    <w:name w:val="ssqجدول"/>
    <w:basedOn w:val="ssPara1"/>
    <w:next w:val="ssPara1"/>
    <w:link w:val="ssqChar2"/>
    <w:uiPriority w:val="10"/>
    <w:semiHidden/>
    <w:rsid w:val="00BD78FD"/>
    <w:pPr>
      <w:pageBreakBefore/>
      <w:numPr>
        <w:ilvl w:val="0"/>
        <w:numId w:val="38"/>
      </w:numPr>
      <w:jc w:val="center"/>
    </w:pPr>
    <w:rPr>
      <w:rFonts w:eastAsia="SimSun"/>
      <w:b/>
      <w:caps/>
    </w:rPr>
  </w:style>
  <w:style w:type="character" w:customStyle="1" w:styleId="ssqChar2">
    <w:name w:val="ssqجدول Char"/>
    <w:basedOn w:val="ssPara1Char"/>
    <w:link w:val="ssq5"/>
    <w:uiPriority w:val="10"/>
    <w:semiHidden/>
    <w:rsid w:val="00BD78FD"/>
    <w:rPr>
      <w:rFonts w:asciiTheme="minorHAnsi" w:eastAsia="SimSun" w:hAnsiTheme="minorHAnsi"/>
      <w:b/>
      <w:caps/>
      <w:sz w:val="20"/>
    </w:rPr>
  </w:style>
  <w:style w:type="paragraph" w:customStyle="1" w:styleId="ssq4">
    <w:name w:val="ssqقسم"/>
    <w:basedOn w:val="a"/>
    <w:next w:val="ssPara1"/>
    <w:link w:val="ssqChar3"/>
    <w:uiPriority w:val="10"/>
    <w:semiHidden/>
    <w:rsid w:val="00BD78FD"/>
    <w:pPr>
      <w:pageBreakBefore/>
      <w:numPr>
        <w:numId w:val="39"/>
      </w:numPr>
      <w:spacing w:after="260"/>
      <w:jc w:val="center"/>
    </w:pPr>
    <w:rPr>
      <w:rFonts w:eastAsia="SimSun"/>
      <w:b/>
      <w:caps/>
    </w:rPr>
  </w:style>
  <w:style w:type="character" w:customStyle="1" w:styleId="ssqChar3">
    <w:name w:val="ssqقسم Char"/>
    <w:basedOn w:val="a0"/>
    <w:link w:val="ssq4"/>
    <w:uiPriority w:val="10"/>
    <w:semiHidden/>
    <w:rsid w:val="00BD78FD"/>
    <w:rPr>
      <w:rFonts w:asciiTheme="minorHAnsi" w:eastAsia="SimSun" w:hAnsiTheme="minorHAnsi"/>
      <w:b/>
      <w:caps/>
      <w:sz w:val="20"/>
    </w:rPr>
  </w:style>
  <w:style w:type="paragraph" w:customStyle="1" w:styleId="ssq">
    <w:name w:val="ssqمبرز"/>
    <w:basedOn w:val="a"/>
    <w:next w:val="ssPara1"/>
    <w:link w:val="ssqChar4"/>
    <w:uiPriority w:val="10"/>
    <w:semiHidden/>
    <w:rsid w:val="00BD78FD"/>
    <w:pPr>
      <w:pageBreakBefore/>
      <w:numPr>
        <w:numId w:val="40"/>
      </w:numPr>
      <w:spacing w:after="260"/>
      <w:jc w:val="center"/>
    </w:pPr>
    <w:rPr>
      <w:rFonts w:eastAsia="SimSun"/>
      <w:b/>
      <w:caps/>
    </w:rPr>
  </w:style>
  <w:style w:type="character" w:customStyle="1" w:styleId="ssqChar4">
    <w:name w:val="ssqمبرز Char"/>
    <w:basedOn w:val="a0"/>
    <w:link w:val="ssq"/>
    <w:uiPriority w:val="10"/>
    <w:semiHidden/>
    <w:rsid w:val="00BD78FD"/>
    <w:rPr>
      <w:rFonts w:asciiTheme="minorHAnsi" w:eastAsia="SimSun" w:hAnsiTheme="minorHAnsi"/>
      <w:b/>
      <w:caps/>
      <w:sz w:val="20"/>
    </w:rPr>
  </w:style>
  <w:style w:type="paragraph" w:customStyle="1" w:styleId="ssq3">
    <w:name w:val="ssqملحق"/>
    <w:basedOn w:val="a"/>
    <w:next w:val="ssPara1"/>
    <w:link w:val="ssqChar5"/>
    <w:uiPriority w:val="10"/>
    <w:semiHidden/>
    <w:rsid w:val="00BD78FD"/>
    <w:pPr>
      <w:pageBreakBefore/>
      <w:numPr>
        <w:numId w:val="41"/>
      </w:numPr>
      <w:spacing w:after="260"/>
      <w:jc w:val="center"/>
    </w:pPr>
    <w:rPr>
      <w:rFonts w:eastAsia="SimSun"/>
      <w:b/>
      <w:caps/>
    </w:rPr>
  </w:style>
  <w:style w:type="character" w:customStyle="1" w:styleId="ssqChar5">
    <w:name w:val="ssqملحق Char"/>
    <w:basedOn w:val="a0"/>
    <w:link w:val="ssq3"/>
    <w:uiPriority w:val="10"/>
    <w:semiHidden/>
    <w:rsid w:val="00BD78FD"/>
    <w:rPr>
      <w:rFonts w:asciiTheme="minorHAnsi" w:eastAsia="SimSun" w:hAnsiTheme="minorHAnsi"/>
      <w:b/>
      <w:caps/>
      <w:sz w:val="20"/>
    </w:rPr>
  </w:style>
  <w:style w:type="paragraph" w:customStyle="1" w:styleId="ssRestartAppendix">
    <w:name w:val="ssRestartAppendix"/>
    <w:basedOn w:val="a"/>
    <w:next w:val="a"/>
    <w:uiPriority w:val="6"/>
    <w:rsid w:val="004B5F72"/>
    <w:pPr>
      <w:numPr>
        <w:numId w:val="57"/>
      </w:numPr>
    </w:pPr>
    <w:rPr>
      <w:color w:val="FF0000"/>
    </w:rPr>
  </w:style>
  <w:style w:type="paragraph" w:customStyle="1" w:styleId="ssRestartExhibit">
    <w:name w:val="ssRestartExhibit"/>
    <w:basedOn w:val="a"/>
    <w:next w:val="a"/>
    <w:uiPriority w:val="7"/>
    <w:rsid w:val="004B5F72"/>
    <w:pPr>
      <w:numPr>
        <w:numId w:val="58"/>
      </w:numPr>
    </w:pPr>
    <w:rPr>
      <w:color w:val="FF0000"/>
    </w:rPr>
  </w:style>
  <w:style w:type="paragraph" w:customStyle="1" w:styleId="ssRestartNumber">
    <w:name w:val="ssRestartNumber"/>
    <w:basedOn w:val="a"/>
    <w:next w:val="ssPara"/>
    <w:rsid w:val="008E797F"/>
    <w:pPr>
      <w:numPr>
        <w:numId w:val="46"/>
      </w:numPr>
    </w:pPr>
    <w:rPr>
      <w:color w:val="FF0000"/>
    </w:rPr>
  </w:style>
  <w:style w:type="paragraph" w:customStyle="1" w:styleId="ssRestartPart">
    <w:name w:val="ssRestartPart"/>
    <w:basedOn w:val="a"/>
    <w:next w:val="a"/>
    <w:uiPriority w:val="10"/>
    <w:rsid w:val="004B5F72"/>
    <w:pPr>
      <w:numPr>
        <w:numId w:val="59"/>
      </w:numPr>
    </w:pPr>
    <w:rPr>
      <w:color w:val="FF0000"/>
    </w:rPr>
  </w:style>
  <w:style w:type="paragraph" w:customStyle="1" w:styleId="ssRestartSchedule">
    <w:name w:val="ssRestartSchedule"/>
    <w:basedOn w:val="a"/>
    <w:next w:val="a"/>
    <w:uiPriority w:val="5"/>
    <w:rsid w:val="004B5F72"/>
    <w:pPr>
      <w:numPr>
        <w:numId w:val="60"/>
      </w:numPr>
    </w:pPr>
    <w:rPr>
      <w:color w:val="FF0000"/>
    </w:rPr>
  </w:style>
  <w:style w:type="paragraph" w:customStyle="1" w:styleId="ssRestartSection">
    <w:name w:val="ssRestartSection"/>
    <w:basedOn w:val="a"/>
    <w:next w:val="a"/>
    <w:uiPriority w:val="8"/>
    <w:rsid w:val="004B5F72"/>
    <w:pPr>
      <w:numPr>
        <w:numId w:val="61"/>
      </w:numPr>
    </w:pPr>
    <w:rPr>
      <w:color w:val="FF0000"/>
    </w:rPr>
  </w:style>
  <w:style w:type="numbering" w:customStyle="1" w:styleId="ScheduleNumbering">
    <w:name w:val="Schedule Numbering"/>
    <w:uiPriority w:val="99"/>
    <w:rsid w:val="008E797F"/>
    <w:pPr>
      <w:numPr>
        <w:numId w:val="43"/>
      </w:numPr>
    </w:pPr>
  </w:style>
  <w:style w:type="numbering" w:customStyle="1" w:styleId="SectionNumbering">
    <w:name w:val="Section Numbering"/>
    <w:uiPriority w:val="99"/>
    <w:rsid w:val="008E797F"/>
    <w:pPr>
      <w:numPr>
        <w:numId w:val="44"/>
      </w:numPr>
    </w:pPr>
  </w:style>
  <w:style w:type="character" w:customStyle="1" w:styleId="80">
    <w:name w:val="Заголовок 8 Знак"/>
    <w:basedOn w:val="a0"/>
    <w:link w:val="8"/>
    <w:uiPriority w:val="1"/>
    <w:semiHidden/>
    <w:rsid w:val="003740F7"/>
    <w:rPr>
      <w:rFonts w:asciiTheme="minorHAnsi" w:eastAsia="MingLiU" w:hAnsiTheme="minorHAnsi"/>
      <w:iCs/>
      <w:sz w:val="20"/>
      <w:szCs w:val="24"/>
    </w:rPr>
  </w:style>
  <w:style w:type="character" w:customStyle="1" w:styleId="90">
    <w:name w:val="Заголовок 9 Знак"/>
    <w:basedOn w:val="a0"/>
    <w:link w:val="9"/>
    <w:uiPriority w:val="1"/>
    <w:semiHidden/>
    <w:rsid w:val="003740F7"/>
    <w:rPr>
      <w:rFonts w:asciiTheme="minorHAnsi" w:eastAsia="MingLiU" w:hAnsiTheme="minorHAnsi" w:cs="Arial"/>
    </w:rPr>
  </w:style>
  <w:style w:type="paragraph" w:styleId="52">
    <w:name w:val="toc 5"/>
    <w:basedOn w:val="12"/>
    <w:next w:val="a"/>
    <w:autoRedefine/>
    <w:uiPriority w:val="12"/>
    <w:rsid w:val="008E797F"/>
    <w:pPr>
      <w:spacing w:after="100"/>
    </w:pPr>
    <w:rPr>
      <w:caps/>
    </w:rPr>
  </w:style>
  <w:style w:type="character" w:customStyle="1" w:styleId="ssPara1Char">
    <w:name w:val="ssPara1 Char"/>
    <w:basedOn w:val="a0"/>
    <w:link w:val="ssPara1"/>
    <w:rsid w:val="003740F7"/>
    <w:rPr>
      <w:rFonts w:asciiTheme="minorHAnsi" w:eastAsia="MingLiU" w:hAnsiTheme="minorHAnsi"/>
      <w:sz w:val="20"/>
    </w:rPr>
  </w:style>
  <w:style w:type="paragraph" w:customStyle="1" w:styleId="ssqToCAdd">
    <w:name w:val="ssqToCAdd"/>
    <w:basedOn w:val="ssPara"/>
    <w:uiPriority w:val="11"/>
    <w:rsid w:val="00BD78FD"/>
    <w:rPr>
      <w:lang w:val="en-US"/>
    </w:rPr>
  </w:style>
  <w:style w:type="paragraph" w:customStyle="1" w:styleId="ssRestartAnnex">
    <w:name w:val="ssRestartAnnex"/>
    <w:basedOn w:val="a"/>
    <w:next w:val="a"/>
    <w:link w:val="ssRestartAnnexChar"/>
    <w:uiPriority w:val="9"/>
    <w:rsid w:val="004B5F72"/>
    <w:pPr>
      <w:numPr>
        <w:numId w:val="56"/>
      </w:numPr>
      <w:spacing w:after="260"/>
    </w:pPr>
    <w:rPr>
      <w:color w:val="FF0000"/>
      <w:lang w:val="fr-FR"/>
    </w:rPr>
  </w:style>
  <w:style w:type="character" w:customStyle="1" w:styleId="ssRestartAnnexChar">
    <w:name w:val="ssRestartAnnex Char"/>
    <w:basedOn w:val="a0"/>
    <w:link w:val="ssRestartAnnex"/>
    <w:uiPriority w:val="9"/>
    <w:rsid w:val="004B5F72"/>
    <w:rPr>
      <w:rFonts w:asciiTheme="minorHAnsi" w:eastAsia="MingLiU" w:hAnsiTheme="minorHAnsi"/>
      <w:color w:val="FF0000"/>
      <w:sz w:val="20"/>
      <w:lang w:val="fr-FR"/>
    </w:rPr>
  </w:style>
  <w:style w:type="paragraph" w:customStyle="1" w:styleId="ssRestartExposicin">
    <w:name w:val="ssRestartExposición"/>
    <w:basedOn w:val="ssqScheda"/>
    <w:next w:val="ssPara1"/>
    <w:link w:val="ssRestartExposicinChar"/>
    <w:uiPriority w:val="10"/>
    <w:semiHidden/>
    <w:rsid w:val="00BD78FD"/>
    <w:pPr>
      <w:numPr>
        <w:numId w:val="49"/>
      </w:numPr>
    </w:pPr>
    <w:rPr>
      <w:color w:val="FF0000"/>
    </w:rPr>
  </w:style>
  <w:style w:type="character" w:customStyle="1" w:styleId="ssRestartExposicinChar">
    <w:name w:val="ssRestartExposición Char"/>
    <w:basedOn w:val="ssqSchedaChar"/>
    <w:link w:val="ssRestartExposicin"/>
    <w:uiPriority w:val="10"/>
    <w:semiHidden/>
    <w:rsid w:val="00BD78FD"/>
    <w:rPr>
      <w:rFonts w:asciiTheme="minorHAnsi" w:eastAsia="MingLiU" w:hAnsiTheme="minorHAnsi"/>
      <w:b/>
      <w:caps/>
      <w:color w:val="FF0000"/>
      <w:sz w:val="20"/>
    </w:rPr>
  </w:style>
  <w:style w:type="paragraph" w:customStyle="1" w:styleId="ssRestartScheda">
    <w:name w:val="ssRestartScheda"/>
    <w:basedOn w:val="ssqAnnex"/>
    <w:next w:val="ssPara1"/>
    <w:link w:val="ssRestartSchedaChar"/>
    <w:uiPriority w:val="10"/>
    <w:semiHidden/>
    <w:rsid w:val="00BD78FD"/>
    <w:pPr>
      <w:numPr>
        <w:ilvl w:val="0"/>
        <w:numId w:val="50"/>
      </w:numPr>
    </w:pPr>
    <w:rPr>
      <w:color w:val="FF0000"/>
    </w:rPr>
  </w:style>
  <w:style w:type="character" w:customStyle="1" w:styleId="ssRestartSchedaChar">
    <w:name w:val="ssRestartScheda Char"/>
    <w:basedOn w:val="ssqAnnexChar"/>
    <w:link w:val="ssRestartScheda"/>
    <w:uiPriority w:val="10"/>
    <w:semiHidden/>
    <w:rsid w:val="00BD78FD"/>
    <w:rPr>
      <w:rFonts w:asciiTheme="minorHAnsi" w:eastAsia="MingLiU" w:hAnsiTheme="minorHAnsi"/>
      <w:b/>
      <w:caps/>
      <w:color w:val="FF0000"/>
      <w:sz w:val="20"/>
    </w:rPr>
  </w:style>
  <w:style w:type="numbering" w:customStyle="1" w:styleId="AppendixNumbering">
    <w:name w:val="Appendix Numbering"/>
    <w:uiPriority w:val="99"/>
    <w:rsid w:val="008E797F"/>
    <w:pPr>
      <w:numPr>
        <w:numId w:val="51"/>
      </w:numPr>
    </w:pPr>
  </w:style>
  <w:style w:type="numbering" w:customStyle="1" w:styleId="ExhibitNumbering">
    <w:name w:val="Exhibit Numbering"/>
    <w:uiPriority w:val="99"/>
    <w:rsid w:val="008E797F"/>
    <w:pPr>
      <w:numPr>
        <w:numId w:val="52"/>
      </w:numPr>
    </w:pPr>
  </w:style>
  <w:style w:type="paragraph" w:customStyle="1" w:styleId="ssAuthor">
    <w:name w:val="ssAuthor"/>
    <w:basedOn w:val="a"/>
    <w:next w:val="ssPara"/>
    <w:uiPriority w:val="49"/>
    <w:semiHidden/>
    <w:rsid w:val="008E797F"/>
    <w:pPr>
      <w:spacing w:line="260" w:lineRule="atLeast"/>
    </w:pPr>
    <w:rPr>
      <w:b/>
      <w:lang w:eastAsia="zh-CN"/>
    </w:rPr>
  </w:style>
  <w:style w:type="paragraph" w:customStyle="1" w:styleId="ssDate">
    <w:name w:val="ssDate"/>
    <w:basedOn w:val="a"/>
    <w:uiPriority w:val="49"/>
    <w:semiHidden/>
    <w:rsid w:val="008E797F"/>
    <w:pPr>
      <w:spacing w:line="260" w:lineRule="exact"/>
      <w:jc w:val="right"/>
    </w:pPr>
    <w:rPr>
      <w:lang w:eastAsia="ja-JP"/>
    </w:rPr>
  </w:style>
  <w:style w:type="paragraph" w:customStyle="1" w:styleId="SSFooter">
    <w:name w:val="SSFooter"/>
    <w:basedOn w:val="a3"/>
    <w:uiPriority w:val="49"/>
    <w:semiHidden/>
    <w:rsid w:val="008E797F"/>
    <w:pPr>
      <w:spacing w:line="160" w:lineRule="atLeast"/>
    </w:pPr>
    <w:rPr>
      <w:rFonts w:eastAsia="Arial"/>
      <w:szCs w:val="16"/>
      <w:lang w:eastAsia="en-GB"/>
    </w:rPr>
  </w:style>
  <w:style w:type="paragraph" w:customStyle="1" w:styleId="SSFooterHeading">
    <w:name w:val="SSFooterHeading"/>
    <w:basedOn w:val="SSFooter"/>
    <w:uiPriority w:val="49"/>
    <w:semiHidden/>
    <w:rsid w:val="008E797F"/>
    <w:pPr>
      <w:spacing w:after="120"/>
    </w:pPr>
    <w:rPr>
      <w:rFonts w:asciiTheme="majorHAnsi" w:hAnsiTheme="majorHAnsi"/>
      <w:sz w:val="16"/>
    </w:rPr>
  </w:style>
  <w:style w:type="paragraph" w:customStyle="1" w:styleId="SSOfficeDetails">
    <w:name w:val="SSOfficeDetails"/>
    <w:basedOn w:val="ssContactDetails"/>
    <w:uiPriority w:val="19"/>
    <w:rsid w:val="008E797F"/>
    <w:pPr>
      <w:adjustRightInd w:val="0"/>
      <w:snapToGrid w:val="0"/>
      <w:spacing w:line="220" w:lineRule="exact"/>
      <w:jc w:val="left"/>
    </w:pPr>
    <w:rPr>
      <w:rFonts w:eastAsia="Real Text Light" w:cs="Arial"/>
    </w:rPr>
  </w:style>
  <w:style w:type="paragraph" w:customStyle="1" w:styleId="SSOfficeDetailsME">
    <w:name w:val="SSOfficeDetailsME"/>
    <w:basedOn w:val="SSOfficeDetails"/>
    <w:uiPriority w:val="49"/>
    <w:semiHidden/>
    <w:rsid w:val="008E797F"/>
    <w:pPr>
      <w:spacing w:line="190" w:lineRule="exact"/>
      <w:jc w:val="right"/>
    </w:pPr>
    <w:rPr>
      <w:rFonts w:ascii="Cairo" w:hAnsi="Cairo"/>
      <w:noProof/>
    </w:rPr>
  </w:style>
  <w:style w:type="paragraph" w:customStyle="1" w:styleId="SSOfficeEntity">
    <w:name w:val="SSOfficeEntity"/>
    <w:basedOn w:val="SSOfficeDetails"/>
    <w:uiPriority w:val="49"/>
    <w:rsid w:val="008E797F"/>
    <w:rPr>
      <w:rFonts w:asciiTheme="majorHAnsi" w:hAnsiTheme="majorHAnsi"/>
      <w:b/>
      <w:bCs/>
    </w:rPr>
  </w:style>
  <w:style w:type="paragraph" w:customStyle="1" w:styleId="ssParty">
    <w:name w:val="ssParty"/>
    <w:basedOn w:val="a"/>
    <w:uiPriority w:val="49"/>
    <w:semiHidden/>
    <w:rsid w:val="008E797F"/>
    <w:pPr>
      <w:spacing w:line="260" w:lineRule="atLeast"/>
    </w:pPr>
    <w:rPr>
      <w:sz w:val="28"/>
      <w:szCs w:val="28"/>
    </w:rPr>
  </w:style>
  <w:style w:type="paragraph" w:customStyle="1" w:styleId="ssSubject">
    <w:name w:val="ssSubject"/>
    <w:basedOn w:val="a"/>
    <w:uiPriority w:val="49"/>
    <w:semiHidden/>
    <w:rsid w:val="008E797F"/>
    <w:pPr>
      <w:spacing w:line="260" w:lineRule="exact"/>
    </w:pPr>
    <w:rPr>
      <w:b/>
      <w:lang w:eastAsia="ja-JP"/>
    </w:rPr>
  </w:style>
  <w:style w:type="table" w:customStyle="1" w:styleId="ssTable">
    <w:name w:val="ssTable"/>
    <w:basedOn w:val="a1"/>
    <w:rsid w:val="008E797F"/>
    <w:rPr>
      <w:rFonts w:asciiTheme="minorHAnsi" w:eastAsia="SimSun" w:hAnsiTheme="minorHAnsi" w:cstheme="minorBidi"/>
      <w:szCs w:val="20"/>
    </w:rPr>
    <w:tblPr/>
    <w:tcPr>
      <w:tcMar>
        <w:left w:w="0" w:type="dxa"/>
        <w:right w:w="0" w:type="dxa"/>
      </w:tcMar>
    </w:tcPr>
  </w:style>
  <w:style w:type="paragraph" w:customStyle="1" w:styleId="Style1">
    <w:name w:val="Style1"/>
    <w:basedOn w:val="a"/>
    <w:uiPriority w:val="49"/>
    <w:semiHidden/>
    <w:rsid w:val="008E797F"/>
    <w:pPr>
      <w:adjustRightInd w:val="0"/>
      <w:snapToGrid w:val="0"/>
      <w:spacing w:line="240" w:lineRule="exact"/>
      <w:jc w:val="left"/>
    </w:pPr>
    <w:rPr>
      <w:rFonts w:ascii="Noto Sans CJK SC Light" w:eastAsia="Real Text Light" w:hAnsi="Noto Sans CJK SC Light" w:cs="Arial"/>
      <w:noProof/>
      <w:sz w:val="16"/>
      <w:szCs w:val="16"/>
      <w:lang w:eastAsia="ja-JP"/>
    </w:rPr>
  </w:style>
  <w:style w:type="paragraph" w:customStyle="1" w:styleId="SummaryParties">
    <w:name w:val="Summary Parties"/>
    <w:basedOn w:val="ssPara"/>
    <w:uiPriority w:val="19"/>
    <w:semiHidden/>
    <w:rsid w:val="008E797F"/>
    <w:pPr>
      <w:tabs>
        <w:tab w:val="left" w:pos="4536"/>
      </w:tabs>
    </w:pPr>
  </w:style>
  <w:style w:type="paragraph" w:customStyle="1" w:styleId="Definitions3">
    <w:name w:val="Definitions 3"/>
    <w:basedOn w:val="a"/>
    <w:rsid w:val="008E797F"/>
    <w:pPr>
      <w:numPr>
        <w:ilvl w:val="3"/>
        <w:numId w:val="42"/>
      </w:numPr>
      <w:spacing w:after="260"/>
    </w:pPr>
  </w:style>
  <w:style w:type="paragraph" w:customStyle="1" w:styleId="Definitions4">
    <w:name w:val="Definitions 4"/>
    <w:basedOn w:val="a"/>
    <w:rsid w:val="008E797F"/>
    <w:pPr>
      <w:numPr>
        <w:ilvl w:val="4"/>
        <w:numId w:val="42"/>
      </w:numPr>
      <w:spacing w:after="260"/>
    </w:pPr>
  </w:style>
  <w:style w:type="paragraph" w:customStyle="1" w:styleId="AltHeading1">
    <w:name w:val="AltHeading 1"/>
    <w:basedOn w:val="a"/>
    <w:next w:val="ssPara1"/>
    <w:link w:val="AltHeading1Char"/>
    <w:uiPriority w:val="19"/>
    <w:unhideWhenUsed/>
    <w:qFormat/>
    <w:rsid w:val="008E797F"/>
    <w:pPr>
      <w:numPr>
        <w:ilvl w:val="1"/>
        <w:numId w:val="55"/>
      </w:numPr>
      <w:spacing w:after="260"/>
      <w:outlineLvl w:val="0"/>
    </w:pPr>
    <w:rPr>
      <w:b/>
      <w:szCs w:val="20"/>
      <w:u w:val="single"/>
    </w:rPr>
  </w:style>
  <w:style w:type="character" w:customStyle="1" w:styleId="AltHeading1Char">
    <w:name w:val="AltHeading 1 Char"/>
    <w:basedOn w:val="ssPara1Char"/>
    <w:link w:val="AltHeading1"/>
    <w:uiPriority w:val="19"/>
    <w:rsid w:val="003740F7"/>
    <w:rPr>
      <w:rFonts w:asciiTheme="minorHAnsi" w:eastAsia="MingLiU" w:hAnsiTheme="minorHAnsi"/>
      <w:b/>
      <w:sz w:val="20"/>
      <w:szCs w:val="20"/>
      <w:u w:val="single"/>
    </w:rPr>
  </w:style>
  <w:style w:type="paragraph" w:customStyle="1" w:styleId="AltHeading2">
    <w:name w:val="AltHeading 2"/>
    <w:basedOn w:val="a"/>
    <w:next w:val="ssPara2"/>
    <w:link w:val="AltHeading2Char"/>
    <w:uiPriority w:val="19"/>
    <w:unhideWhenUsed/>
    <w:qFormat/>
    <w:rsid w:val="008E797F"/>
    <w:pPr>
      <w:numPr>
        <w:ilvl w:val="2"/>
        <w:numId w:val="55"/>
      </w:numPr>
      <w:spacing w:after="260"/>
      <w:outlineLvl w:val="1"/>
    </w:pPr>
    <w:rPr>
      <w:b/>
      <w:szCs w:val="20"/>
    </w:rPr>
  </w:style>
  <w:style w:type="character" w:customStyle="1" w:styleId="AltHeading2Char">
    <w:name w:val="AltHeading 2 Char"/>
    <w:basedOn w:val="ssPara1Char"/>
    <w:link w:val="AltHeading2"/>
    <w:uiPriority w:val="19"/>
    <w:rsid w:val="003740F7"/>
    <w:rPr>
      <w:rFonts w:asciiTheme="minorHAnsi" w:eastAsia="MingLiU" w:hAnsiTheme="minorHAnsi"/>
      <w:b/>
      <w:sz w:val="20"/>
      <w:szCs w:val="20"/>
    </w:rPr>
  </w:style>
  <w:style w:type="paragraph" w:customStyle="1" w:styleId="AltHeading3">
    <w:name w:val="AltHeading 3"/>
    <w:basedOn w:val="a"/>
    <w:next w:val="ssPara3"/>
    <w:link w:val="AltHeading3Char"/>
    <w:uiPriority w:val="19"/>
    <w:unhideWhenUsed/>
    <w:qFormat/>
    <w:rsid w:val="008E797F"/>
    <w:pPr>
      <w:numPr>
        <w:ilvl w:val="3"/>
        <w:numId w:val="55"/>
      </w:numPr>
      <w:spacing w:after="260"/>
      <w:outlineLvl w:val="2"/>
    </w:pPr>
    <w:rPr>
      <w:b/>
      <w:szCs w:val="20"/>
    </w:rPr>
  </w:style>
  <w:style w:type="character" w:customStyle="1" w:styleId="AltHeading3Char">
    <w:name w:val="AltHeading 3 Char"/>
    <w:basedOn w:val="ssPara1Char"/>
    <w:link w:val="AltHeading3"/>
    <w:uiPriority w:val="19"/>
    <w:rsid w:val="003740F7"/>
    <w:rPr>
      <w:rFonts w:asciiTheme="minorHAnsi" w:eastAsia="MingLiU" w:hAnsiTheme="minorHAnsi"/>
      <w:b/>
      <w:sz w:val="20"/>
      <w:szCs w:val="20"/>
    </w:rPr>
  </w:style>
  <w:style w:type="paragraph" w:customStyle="1" w:styleId="AltHeading4">
    <w:name w:val="AltHeading 4"/>
    <w:basedOn w:val="a"/>
    <w:next w:val="ssPara4"/>
    <w:link w:val="AltHeading4Char"/>
    <w:uiPriority w:val="19"/>
    <w:unhideWhenUsed/>
    <w:qFormat/>
    <w:rsid w:val="008E797F"/>
    <w:pPr>
      <w:numPr>
        <w:ilvl w:val="4"/>
        <w:numId w:val="55"/>
      </w:numPr>
      <w:spacing w:after="260"/>
      <w:outlineLvl w:val="3"/>
    </w:pPr>
    <w:rPr>
      <w:b/>
      <w:szCs w:val="20"/>
    </w:rPr>
  </w:style>
  <w:style w:type="character" w:customStyle="1" w:styleId="AltHeading4Char">
    <w:name w:val="AltHeading 4 Char"/>
    <w:basedOn w:val="ssPara1Char"/>
    <w:link w:val="AltHeading4"/>
    <w:uiPriority w:val="19"/>
    <w:rsid w:val="003740F7"/>
    <w:rPr>
      <w:rFonts w:asciiTheme="minorHAnsi" w:eastAsia="MingLiU" w:hAnsiTheme="minorHAnsi"/>
      <w:b/>
      <w:sz w:val="20"/>
      <w:szCs w:val="20"/>
    </w:rPr>
  </w:style>
  <w:style w:type="paragraph" w:customStyle="1" w:styleId="AltHeading5">
    <w:name w:val="AltHeading 5"/>
    <w:basedOn w:val="a"/>
    <w:next w:val="ssPara5"/>
    <w:link w:val="AltHeading5Char"/>
    <w:uiPriority w:val="19"/>
    <w:unhideWhenUsed/>
    <w:qFormat/>
    <w:rsid w:val="008E797F"/>
    <w:pPr>
      <w:numPr>
        <w:ilvl w:val="5"/>
        <w:numId w:val="55"/>
      </w:numPr>
      <w:spacing w:after="260"/>
      <w:outlineLvl w:val="4"/>
    </w:pPr>
    <w:rPr>
      <w:b/>
      <w:szCs w:val="20"/>
    </w:rPr>
  </w:style>
  <w:style w:type="character" w:customStyle="1" w:styleId="AltHeading5Char">
    <w:name w:val="AltHeading 5 Char"/>
    <w:basedOn w:val="ssPara1Char"/>
    <w:link w:val="AltHeading5"/>
    <w:uiPriority w:val="19"/>
    <w:rsid w:val="003740F7"/>
    <w:rPr>
      <w:rFonts w:asciiTheme="minorHAnsi" w:eastAsia="MingLiU" w:hAnsiTheme="minorHAnsi"/>
      <w:b/>
      <w:sz w:val="20"/>
      <w:szCs w:val="20"/>
    </w:rPr>
  </w:style>
  <w:style w:type="paragraph" w:customStyle="1" w:styleId="AltHeading6">
    <w:name w:val="AltHeading 6"/>
    <w:basedOn w:val="a"/>
    <w:next w:val="ssPara6"/>
    <w:link w:val="AltHeading6Char"/>
    <w:uiPriority w:val="19"/>
    <w:unhideWhenUsed/>
    <w:qFormat/>
    <w:rsid w:val="008E797F"/>
    <w:pPr>
      <w:numPr>
        <w:ilvl w:val="6"/>
        <w:numId w:val="55"/>
      </w:numPr>
      <w:spacing w:after="260"/>
      <w:outlineLvl w:val="5"/>
    </w:pPr>
    <w:rPr>
      <w:b/>
      <w:szCs w:val="20"/>
    </w:rPr>
  </w:style>
  <w:style w:type="character" w:customStyle="1" w:styleId="AltHeading6Char">
    <w:name w:val="AltHeading 6 Char"/>
    <w:basedOn w:val="ssPara1Char"/>
    <w:link w:val="AltHeading6"/>
    <w:uiPriority w:val="19"/>
    <w:rsid w:val="003740F7"/>
    <w:rPr>
      <w:rFonts w:asciiTheme="minorHAnsi" w:eastAsia="MingLiU" w:hAnsiTheme="minorHAnsi"/>
      <w:b/>
      <w:sz w:val="20"/>
      <w:szCs w:val="20"/>
    </w:rPr>
  </w:style>
  <w:style w:type="paragraph" w:customStyle="1" w:styleId="AltssNoHeading1">
    <w:name w:val="AltssNoHeading1"/>
    <w:basedOn w:val="AltHeading1"/>
    <w:uiPriority w:val="19"/>
    <w:unhideWhenUsed/>
    <w:qFormat/>
    <w:rsid w:val="008E797F"/>
    <w:rPr>
      <w:b w:val="0"/>
      <w:u w:val="none"/>
    </w:rPr>
  </w:style>
  <w:style w:type="paragraph" w:customStyle="1" w:styleId="AltssNoHeading2">
    <w:name w:val="AltssNoHeading2"/>
    <w:basedOn w:val="AltHeading2"/>
    <w:uiPriority w:val="19"/>
    <w:unhideWhenUsed/>
    <w:qFormat/>
    <w:rsid w:val="008E797F"/>
    <w:rPr>
      <w:b w:val="0"/>
    </w:rPr>
  </w:style>
  <w:style w:type="paragraph" w:customStyle="1" w:styleId="AltssNoHeading3">
    <w:name w:val="AltssNoHeading3"/>
    <w:basedOn w:val="AltHeading3"/>
    <w:uiPriority w:val="19"/>
    <w:unhideWhenUsed/>
    <w:qFormat/>
    <w:rsid w:val="008E797F"/>
    <w:rPr>
      <w:b w:val="0"/>
    </w:rPr>
  </w:style>
  <w:style w:type="paragraph" w:customStyle="1" w:styleId="AltssNoHeading4">
    <w:name w:val="AltssNoHeading4"/>
    <w:basedOn w:val="AltHeading4"/>
    <w:uiPriority w:val="19"/>
    <w:unhideWhenUsed/>
    <w:qFormat/>
    <w:rsid w:val="008E797F"/>
    <w:rPr>
      <w:b w:val="0"/>
    </w:rPr>
  </w:style>
  <w:style w:type="paragraph" w:customStyle="1" w:styleId="AltssNoHeading5">
    <w:name w:val="AltssNoHeading5"/>
    <w:basedOn w:val="AltHeading5"/>
    <w:uiPriority w:val="19"/>
    <w:unhideWhenUsed/>
    <w:qFormat/>
    <w:rsid w:val="008E797F"/>
    <w:rPr>
      <w:b w:val="0"/>
    </w:rPr>
  </w:style>
  <w:style w:type="paragraph" w:customStyle="1" w:styleId="AltssNoHeading6">
    <w:name w:val="AltssNoHeading6"/>
    <w:basedOn w:val="AltHeading6"/>
    <w:next w:val="ssPara6"/>
    <w:uiPriority w:val="19"/>
    <w:unhideWhenUsed/>
    <w:rsid w:val="008E797F"/>
    <w:rPr>
      <w:b w:val="0"/>
    </w:rPr>
  </w:style>
  <w:style w:type="paragraph" w:customStyle="1" w:styleId="AltSSRestartNumber">
    <w:name w:val="AltSSRestartNumber"/>
    <w:basedOn w:val="ssPara"/>
    <w:next w:val="ssPara"/>
    <w:uiPriority w:val="20"/>
    <w:unhideWhenUsed/>
    <w:qFormat/>
    <w:rsid w:val="008E797F"/>
    <w:pPr>
      <w:numPr>
        <w:numId w:val="55"/>
      </w:numPr>
    </w:pPr>
    <w:rPr>
      <w:color w:val="FF0000"/>
      <w:szCs w:val="20"/>
    </w:rPr>
  </w:style>
  <w:style w:type="numbering" w:customStyle="1" w:styleId="AltAnnex">
    <w:name w:val="AltAnnex"/>
    <w:uiPriority w:val="99"/>
    <w:rsid w:val="003740F7"/>
    <w:pPr>
      <w:numPr>
        <w:numId w:val="62"/>
      </w:numPr>
    </w:pPr>
  </w:style>
  <w:style w:type="numbering" w:customStyle="1" w:styleId="AltAppendix">
    <w:name w:val="AltAppendix"/>
    <w:uiPriority w:val="99"/>
    <w:rsid w:val="003740F7"/>
    <w:pPr>
      <w:numPr>
        <w:numId w:val="63"/>
      </w:numPr>
    </w:pPr>
  </w:style>
  <w:style w:type="numbering" w:customStyle="1" w:styleId="AltExhibit">
    <w:name w:val="AltExhibit"/>
    <w:uiPriority w:val="99"/>
    <w:rsid w:val="003740F7"/>
    <w:pPr>
      <w:numPr>
        <w:numId w:val="64"/>
      </w:numPr>
    </w:pPr>
  </w:style>
  <w:style w:type="paragraph" w:customStyle="1" w:styleId="AltRestartAnnex">
    <w:name w:val="AltRestartAnnex"/>
    <w:basedOn w:val="a"/>
    <w:next w:val="a"/>
    <w:uiPriority w:val="17"/>
    <w:unhideWhenUsed/>
    <w:rsid w:val="003740F7"/>
    <w:pPr>
      <w:numPr>
        <w:numId w:val="67"/>
      </w:numPr>
      <w:spacing w:after="260"/>
    </w:pPr>
    <w:rPr>
      <w:color w:val="FF0000"/>
    </w:rPr>
  </w:style>
  <w:style w:type="numbering" w:customStyle="1" w:styleId="AltSchedule">
    <w:name w:val="AltSchedule"/>
    <w:uiPriority w:val="99"/>
    <w:rsid w:val="003740F7"/>
    <w:pPr>
      <w:numPr>
        <w:numId w:val="65"/>
      </w:numPr>
    </w:pPr>
  </w:style>
  <w:style w:type="numbering" w:customStyle="1" w:styleId="AltSection">
    <w:name w:val="AltSection"/>
    <w:uiPriority w:val="99"/>
    <w:rsid w:val="003740F7"/>
    <w:pPr>
      <w:numPr>
        <w:numId w:val="66"/>
      </w:numPr>
    </w:pPr>
  </w:style>
  <w:style w:type="paragraph" w:customStyle="1" w:styleId="AltSSQAnnex">
    <w:name w:val="AltSSQAnnex"/>
    <w:basedOn w:val="a"/>
    <w:next w:val="a"/>
    <w:uiPriority w:val="17"/>
    <w:unhideWhenUsed/>
    <w:rsid w:val="003740F7"/>
    <w:pPr>
      <w:pageBreakBefore/>
      <w:numPr>
        <w:ilvl w:val="1"/>
        <w:numId w:val="67"/>
      </w:numPr>
      <w:spacing w:after="260"/>
      <w:jc w:val="center"/>
    </w:pPr>
    <w:rPr>
      <w:b/>
      <w:caps/>
    </w:rPr>
  </w:style>
  <w:style w:type="paragraph" w:customStyle="1" w:styleId="AltssqAppendix">
    <w:name w:val="AltssqAppendix"/>
    <w:basedOn w:val="a"/>
    <w:next w:val="a"/>
    <w:uiPriority w:val="14"/>
    <w:unhideWhenUsed/>
    <w:rsid w:val="003740F7"/>
    <w:pPr>
      <w:pageBreakBefore/>
      <w:numPr>
        <w:ilvl w:val="1"/>
        <w:numId w:val="69"/>
      </w:numPr>
      <w:spacing w:after="260"/>
      <w:jc w:val="center"/>
    </w:pPr>
    <w:rPr>
      <w:b/>
      <w:caps/>
    </w:rPr>
  </w:style>
  <w:style w:type="paragraph" w:customStyle="1" w:styleId="AltssqExhibit">
    <w:name w:val="AltssqExhibit"/>
    <w:basedOn w:val="a"/>
    <w:next w:val="a"/>
    <w:uiPriority w:val="15"/>
    <w:unhideWhenUsed/>
    <w:rsid w:val="003740F7"/>
    <w:pPr>
      <w:pageBreakBefore/>
      <w:numPr>
        <w:ilvl w:val="1"/>
        <w:numId w:val="70"/>
      </w:numPr>
      <w:spacing w:after="260"/>
      <w:jc w:val="center"/>
    </w:pPr>
    <w:rPr>
      <w:rFonts w:ascii="Arial Bold" w:hAnsi="Arial Bold"/>
      <w:b/>
      <w:caps/>
    </w:rPr>
  </w:style>
  <w:style w:type="paragraph" w:customStyle="1" w:styleId="AltssqPart0">
    <w:name w:val="AltssqPart"/>
    <w:basedOn w:val="a"/>
    <w:next w:val="a"/>
    <w:uiPriority w:val="16"/>
    <w:unhideWhenUsed/>
    <w:rsid w:val="003740F7"/>
    <w:pPr>
      <w:pageBreakBefore/>
      <w:numPr>
        <w:ilvl w:val="1"/>
        <w:numId w:val="71"/>
      </w:numPr>
      <w:spacing w:after="260"/>
      <w:jc w:val="center"/>
    </w:pPr>
    <w:rPr>
      <w:rFonts w:ascii="Arial Bold" w:hAnsi="Arial Bold"/>
      <w:b/>
      <w:caps/>
    </w:rPr>
  </w:style>
  <w:style w:type="numbering" w:customStyle="1" w:styleId="AltSSQPart">
    <w:name w:val="AltSSQPart"/>
    <w:uiPriority w:val="99"/>
    <w:rsid w:val="003740F7"/>
    <w:pPr>
      <w:numPr>
        <w:numId w:val="68"/>
      </w:numPr>
    </w:pPr>
  </w:style>
  <w:style w:type="paragraph" w:customStyle="1" w:styleId="AltSSQSchedule">
    <w:name w:val="AltSSQSchedule"/>
    <w:basedOn w:val="a"/>
    <w:next w:val="a"/>
    <w:uiPriority w:val="13"/>
    <w:unhideWhenUsed/>
    <w:rsid w:val="003740F7"/>
    <w:pPr>
      <w:pageBreakBefore/>
      <w:numPr>
        <w:ilvl w:val="1"/>
        <w:numId w:val="72"/>
      </w:numPr>
      <w:spacing w:after="260"/>
      <w:jc w:val="center"/>
    </w:pPr>
    <w:rPr>
      <w:rFonts w:ascii="Arial Bold" w:hAnsi="Arial Bold"/>
      <w:b/>
      <w:caps/>
    </w:rPr>
  </w:style>
  <w:style w:type="paragraph" w:customStyle="1" w:styleId="AltssqSection">
    <w:name w:val="AltssqSection"/>
    <w:basedOn w:val="a"/>
    <w:next w:val="a"/>
    <w:uiPriority w:val="18"/>
    <w:unhideWhenUsed/>
    <w:rsid w:val="003740F7"/>
    <w:pPr>
      <w:pageBreakBefore/>
      <w:numPr>
        <w:ilvl w:val="1"/>
        <w:numId w:val="73"/>
      </w:numPr>
      <w:spacing w:after="260"/>
      <w:jc w:val="center"/>
    </w:pPr>
    <w:rPr>
      <w:rFonts w:ascii="Arial Bold" w:hAnsi="Arial Bold"/>
      <w:b/>
      <w:caps/>
    </w:rPr>
  </w:style>
  <w:style w:type="paragraph" w:customStyle="1" w:styleId="AltssRestartAppendix">
    <w:name w:val="AltssRestartAppendix"/>
    <w:basedOn w:val="a"/>
    <w:next w:val="a"/>
    <w:uiPriority w:val="14"/>
    <w:unhideWhenUsed/>
    <w:rsid w:val="003740F7"/>
    <w:pPr>
      <w:numPr>
        <w:numId w:val="69"/>
      </w:numPr>
    </w:pPr>
    <w:rPr>
      <w:color w:val="FF0000"/>
    </w:rPr>
  </w:style>
  <w:style w:type="paragraph" w:customStyle="1" w:styleId="AltssRestartExhibit">
    <w:name w:val="AltssRestartExhibit"/>
    <w:basedOn w:val="a"/>
    <w:next w:val="a"/>
    <w:uiPriority w:val="15"/>
    <w:unhideWhenUsed/>
    <w:rsid w:val="003740F7"/>
    <w:pPr>
      <w:numPr>
        <w:numId w:val="70"/>
      </w:numPr>
    </w:pPr>
    <w:rPr>
      <w:color w:val="FF0000"/>
    </w:rPr>
  </w:style>
  <w:style w:type="paragraph" w:customStyle="1" w:styleId="AltssRestartPart">
    <w:name w:val="AltssRestartPart"/>
    <w:basedOn w:val="a"/>
    <w:next w:val="a"/>
    <w:uiPriority w:val="16"/>
    <w:unhideWhenUsed/>
    <w:rsid w:val="003740F7"/>
    <w:pPr>
      <w:numPr>
        <w:numId w:val="71"/>
      </w:numPr>
      <w:spacing w:after="260"/>
    </w:pPr>
    <w:rPr>
      <w:color w:val="FF0000"/>
    </w:rPr>
  </w:style>
  <w:style w:type="paragraph" w:customStyle="1" w:styleId="AltssRestartSchedule">
    <w:name w:val="AltssRestartSchedule"/>
    <w:basedOn w:val="a"/>
    <w:next w:val="a"/>
    <w:uiPriority w:val="13"/>
    <w:unhideWhenUsed/>
    <w:rsid w:val="003740F7"/>
    <w:pPr>
      <w:numPr>
        <w:numId w:val="72"/>
      </w:numPr>
    </w:pPr>
    <w:rPr>
      <w:color w:val="FF0000"/>
    </w:rPr>
  </w:style>
  <w:style w:type="paragraph" w:customStyle="1" w:styleId="AltssRestartSection">
    <w:name w:val="AltssRestartSection"/>
    <w:basedOn w:val="a"/>
    <w:next w:val="a"/>
    <w:uiPriority w:val="18"/>
    <w:unhideWhenUsed/>
    <w:rsid w:val="003740F7"/>
    <w:pPr>
      <w:numPr>
        <w:numId w:val="73"/>
      </w:numPr>
      <w:spacing w:after="260"/>
    </w:pPr>
    <w:rPr>
      <w:color w:val="FF0000"/>
    </w:rPr>
  </w:style>
  <w:style w:type="paragraph" w:customStyle="1" w:styleId="AltDefinitions">
    <w:name w:val="AltDefinitions"/>
    <w:basedOn w:val="a"/>
    <w:uiPriority w:val="15"/>
    <w:rsid w:val="008E797F"/>
    <w:pPr>
      <w:numPr>
        <w:numId w:val="74"/>
      </w:numPr>
      <w:spacing w:after="260"/>
    </w:pPr>
  </w:style>
  <w:style w:type="paragraph" w:customStyle="1" w:styleId="AltDefinitions1">
    <w:name w:val="AltDefinitions 1"/>
    <w:basedOn w:val="a"/>
    <w:uiPriority w:val="15"/>
    <w:rsid w:val="008E797F"/>
    <w:pPr>
      <w:numPr>
        <w:ilvl w:val="1"/>
        <w:numId w:val="74"/>
      </w:numPr>
      <w:spacing w:after="260"/>
    </w:pPr>
  </w:style>
  <w:style w:type="paragraph" w:customStyle="1" w:styleId="AltDefinitions2">
    <w:name w:val="AltDefinitions 2"/>
    <w:basedOn w:val="a"/>
    <w:uiPriority w:val="15"/>
    <w:rsid w:val="008E797F"/>
    <w:pPr>
      <w:numPr>
        <w:ilvl w:val="2"/>
        <w:numId w:val="74"/>
      </w:numPr>
      <w:spacing w:after="260"/>
    </w:pPr>
  </w:style>
  <w:style w:type="paragraph" w:customStyle="1" w:styleId="AltDefinitions3">
    <w:name w:val="AltDefinitions 3"/>
    <w:basedOn w:val="a"/>
    <w:uiPriority w:val="15"/>
    <w:rsid w:val="008E797F"/>
    <w:pPr>
      <w:numPr>
        <w:ilvl w:val="3"/>
        <w:numId w:val="74"/>
      </w:numPr>
      <w:spacing w:after="260"/>
    </w:pPr>
  </w:style>
  <w:style w:type="paragraph" w:customStyle="1" w:styleId="AltDefinitions4">
    <w:name w:val="AltDefinitions 4"/>
    <w:basedOn w:val="a"/>
    <w:uiPriority w:val="15"/>
    <w:rsid w:val="008E797F"/>
    <w:pPr>
      <w:numPr>
        <w:ilvl w:val="4"/>
        <w:numId w:val="74"/>
      </w:numPr>
      <w:spacing w:after="260"/>
    </w:pPr>
  </w:style>
  <w:style w:type="numbering" w:customStyle="1" w:styleId="AltNumRecitals">
    <w:name w:val="AltNumRecitals"/>
    <w:uiPriority w:val="99"/>
    <w:rsid w:val="008E797F"/>
    <w:pPr>
      <w:numPr>
        <w:numId w:val="75"/>
      </w:numPr>
    </w:pPr>
  </w:style>
  <w:style w:type="paragraph" w:customStyle="1" w:styleId="AltParties">
    <w:name w:val="AltParties"/>
    <w:basedOn w:val="a"/>
    <w:uiPriority w:val="16"/>
    <w:rsid w:val="008E797F"/>
    <w:pPr>
      <w:numPr>
        <w:numId w:val="76"/>
      </w:numPr>
      <w:spacing w:after="260"/>
    </w:pPr>
  </w:style>
  <w:style w:type="paragraph" w:customStyle="1" w:styleId="AltRecitals">
    <w:name w:val="AltRecitals"/>
    <w:basedOn w:val="a"/>
    <w:uiPriority w:val="16"/>
    <w:rsid w:val="008E797F"/>
    <w:pPr>
      <w:numPr>
        <w:numId w:val="75"/>
      </w:numPr>
      <w:spacing w:after="260"/>
    </w:pPr>
  </w:style>
  <w:style w:type="numbering" w:customStyle="1" w:styleId="NumAltDefinitions">
    <w:name w:val="NumAltDefinitions"/>
    <w:uiPriority w:val="99"/>
    <w:rsid w:val="008E797F"/>
    <w:pPr>
      <w:numPr>
        <w:numId w:val="78"/>
      </w:numPr>
    </w:pPr>
  </w:style>
  <w:style w:type="numbering" w:customStyle="1" w:styleId="NumAltParties">
    <w:name w:val="NumAltParties"/>
    <w:uiPriority w:val="99"/>
    <w:rsid w:val="008E797F"/>
    <w:pPr>
      <w:numPr>
        <w:numId w:val="77"/>
      </w:numPr>
    </w:pPr>
  </w:style>
  <w:style w:type="numbering" w:customStyle="1" w:styleId="ListHeadings">
    <w:name w:val="List Headings"/>
    <w:uiPriority w:val="99"/>
    <w:rsid w:val="00CB634D"/>
    <w:pPr>
      <w:numPr>
        <w:numId w:val="79"/>
      </w:numPr>
    </w:pPr>
  </w:style>
  <w:style w:type="character" w:styleId="af0">
    <w:name w:val="annotation reference"/>
    <w:basedOn w:val="a0"/>
    <w:uiPriority w:val="59"/>
    <w:semiHidden/>
    <w:rsid w:val="00AA4F04"/>
    <w:rPr>
      <w:sz w:val="16"/>
      <w:szCs w:val="16"/>
    </w:rPr>
  </w:style>
  <w:style w:type="paragraph" w:styleId="af1">
    <w:name w:val="annotation text"/>
    <w:basedOn w:val="a"/>
    <w:link w:val="af2"/>
    <w:uiPriority w:val="59"/>
    <w:semiHidden/>
    <w:rsid w:val="00AA4F04"/>
    <w:rPr>
      <w:szCs w:val="20"/>
    </w:rPr>
  </w:style>
  <w:style w:type="character" w:customStyle="1" w:styleId="af2">
    <w:name w:val="Текст примечания Знак"/>
    <w:basedOn w:val="a0"/>
    <w:link w:val="af1"/>
    <w:uiPriority w:val="59"/>
    <w:semiHidden/>
    <w:rsid w:val="00AA4F04"/>
    <w:rPr>
      <w:rFonts w:asciiTheme="minorHAnsi" w:eastAsia="MingLiU" w:hAnsiTheme="minorHAnsi"/>
      <w:sz w:val="20"/>
      <w:szCs w:val="20"/>
    </w:rPr>
  </w:style>
  <w:style w:type="paragraph" w:styleId="af3">
    <w:name w:val="annotation subject"/>
    <w:basedOn w:val="af1"/>
    <w:next w:val="af1"/>
    <w:link w:val="af4"/>
    <w:uiPriority w:val="59"/>
    <w:semiHidden/>
    <w:rsid w:val="00AA4F04"/>
    <w:rPr>
      <w:b/>
      <w:bCs/>
    </w:rPr>
  </w:style>
  <w:style w:type="character" w:customStyle="1" w:styleId="af4">
    <w:name w:val="Тема примечания Знак"/>
    <w:basedOn w:val="af2"/>
    <w:link w:val="af3"/>
    <w:uiPriority w:val="59"/>
    <w:semiHidden/>
    <w:rsid w:val="00AA4F04"/>
    <w:rPr>
      <w:rFonts w:asciiTheme="minorHAnsi" w:eastAsia="MingLiU" w:hAnsiTheme="minorHAnsi"/>
      <w:b/>
      <w:bCs/>
      <w:sz w:val="20"/>
      <w:szCs w:val="20"/>
    </w:rPr>
  </w:style>
  <w:style w:type="character" w:customStyle="1" w:styleId="UnresolvedMention1">
    <w:name w:val="Unresolved Mention1"/>
    <w:basedOn w:val="a0"/>
    <w:uiPriority w:val="59"/>
    <w:rsid w:val="008819C2"/>
    <w:rPr>
      <w:color w:val="605E5C"/>
      <w:shd w:val="clear" w:color="auto" w:fill="E1DFDD"/>
    </w:rPr>
  </w:style>
  <w:style w:type="character" w:styleId="af5">
    <w:name w:val="FollowedHyperlink"/>
    <w:basedOn w:val="a0"/>
    <w:uiPriority w:val="59"/>
    <w:semiHidden/>
    <w:rsid w:val="00C20A0D"/>
    <w:rPr>
      <w:color w:val="954F72" w:themeColor="followedHyperlink"/>
      <w:u w:val="single"/>
    </w:rPr>
  </w:style>
  <w:style w:type="paragraph" w:customStyle="1" w:styleId="Default">
    <w:name w:val="Default"/>
    <w:rsid w:val="002A333C"/>
    <w:pPr>
      <w:autoSpaceDE w:val="0"/>
      <w:autoSpaceDN w:val="0"/>
      <w:adjustRightInd w:val="0"/>
    </w:pPr>
    <w:rPr>
      <w:rFonts w:cs="Arial"/>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beeline.k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beeline.kg" TargetMode="Externa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9CC8C93B99A4E91A573E20733D7C8BE"/>
        <w:category>
          <w:name w:val="General"/>
          <w:gallery w:val="placeholder"/>
        </w:category>
        <w:types>
          <w:type w:val="bbPlcHdr"/>
        </w:types>
        <w:behaviors>
          <w:behavior w:val="content"/>
        </w:behaviors>
        <w:guid w:val="{9B3A69E5-744F-42B6-8867-E65845D54B7D}"/>
      </w:docPartPr>
      <w:docPartBody>
        <w:p w:rsidR="00AF1391" w:rsidRDefault="00AF1391"/>
      </w:docPartBody>
    </w:docPart>
    <w:docPart>
      <w:docPartPr>
        <w:name w:val="BB198E95932B4FBAA15BD24A3B07A8AD"/>
        <w:category>
          <w:name w:val="General"/>
          <w:gallery w:val="placeholder"/>
        </w:category>
        <w:types>
          <w:type w:val="bbPlcHdr"/>
        </w:types>
        <w:behaviors>
          <w:behavior w:val="content"/>
        </w:behaviors>
        <w:guid w:val="{A62C37F8-F4DE-4393-A388-B30396F87060}"/>
      </w:docPartPr>
      <w:docPartBody>
        <w:p w:rsidR="00AF1391" w:rsidRDefault="00AF1391"/>
      </w:docPartBody>
    </w:docPart>
    <w:docPart>
      <w:docPartPr>
        <w:name w:val="DE8F2967E2A64A5CBBFD2587CEEBB494"/>
        <w:category>
          <w:name w:val="Общие"/>
          <w:gallery w:val="placeholder"/>
        </w:category>
        <w:types>
          <w:type w:val="bbPlcHdr"/>
        </w:types>
        <w:behaviors>
          <w:behavior w:val="content"/>
        </w:behaviors>
        <w:guid w:val="{7A2E25B0-FF67-4907-B235-CF745BD1C5FF}"/>
      </w:docPartPr>
      <w:docPartBody>
        <w:p w:rsidR="00000000" w:rsidRDefault="00B22ADD"/>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CC"/>
    <w:family w:val="swiss"/>
    <w:pitch w:val="variable"/>
    <w:sig w:usb0="E0002EFF" w:usb1="C000785B" w:usb2="00000009" w:usb3="00000000" w:csb0="000001FF" w:csb1="00000000"/>
  </w:font>
  <w:font w:name="MingLiU">
    <w:altName w:val="Microsoft JhengHei"/>
    <w:panose1 w:val="02010609000101010101"/>
    <w:charset w:val="88"/>
    <w:family w:val="modern"/>
    <w:pitch w:val="fixed"/>
    <w:sig w:usb0="00000000"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DFKai-SB">
    <w:charset w:val="88"/>
    <w:family w:val="script"/>
    <w:pitch w:val="fixed"/>
    <w:sig w:usb0="00000003" w:usb1="080E0000" w:usb2="00000016" w:usb3="00000000" w:csb0="00100001" w:csb1="00000000"/>
  </w:font>
  <w:font w:name="Real Text Light">
    <w:altName w:val="Calibri"/>
    <w:panose1 w:val="00000000000000000000"/>
    <w:charset w:val="00"/>
    <w:family w:val="swiss"/>
    <w:notTrueType/>
    <w:pitch w:val="variable"/>
    <w:sig w:usb0="A00000FF" w:usb1="4000E47B" w:usb2="00000000" w:usb3="00000000" w:csb0="00000093" w:csb1="00000000"/>
  </w:font>
  <w:font w:name="Cairo">
    <w:charset w:val="00"/>
    <w:family w:val="auto"/>
    <w:pitch w:val="variable"/>
    <w:sig w:usb0="00002007" w:usb1="00000001" w:usb2="00000008" w:usb3="00000000" w:csb0="000000D3" w:csb1="00000000"/>
  </w:font>
  <w:font w:name="Noto Sans CJK SC Light">
    <w:panose1 w:val="00000000000000000000"/>
    <w:charset w:val="80"/>
    <w:family w:val="swiss"/>
    <w:notTrueType/>
    <w:pitch w:val="variable"/>
    <w:sig w:usb0="30000207" w:usb1="2BDF3C10" w:usb2="00000016" w:usb3="00000000" w:csb0="002E0107" w:csb1="00000000"/>
  </w:font>
  <w:font w:name="Arial Bold">
    <w:altName w:val="Arial"/>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498"/>
    <w:rsid w:val="00A14114"/>
    <w:rsid w:val="00AF1391"/>
    <w:rsid w:val="00B22ADD"/>
    <w:rsid w:val="00C81498"/>
    <w:rsid w:val="00D607B1"/>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814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Simmons - Word">
  <a:themeElements>
    <a:clrScheme name="Simmons Default">
      <a:dk1>
        <a:srgbClr val="303030"/>
      </a:dk1>
      <a:lt1>
        <a:srgbClr val="FFFFFF"/>
      </a:lt1>
      <a:dk2>
        <a:srgbClr val="FC515B"/>
      </a:dk2>
      <a:lt2>
        <a:srgbClr val="D8D8D8"/>
      </a:lt2>
      <a:accent1>
        <a:srgbClr val="88E5BD"/>
      </a:accent1>
      <a:accent2>
        <a:srgbClr val="53C2E5"/>
      </a:accent2>
      <a:accent3>
        <a:srgbClr val="8996F4"/>
      </a:accent3>
      <a:accent4>
        <a:srgbClr val="EAA4EA"/>
      </a:accent4>
      <a:accent5>
        <a:srgbClr val="FD969C"/>
      </a:accent5>
      <a:accent6>
        <a:srgbClr val="B7EFD7"/>
      </a:accent6>
      <a:hlink>
        <a:srgbClr val="0563C1"/>
      </a:hlink>
      <a:folHlink>
        <a:srgbClr val="954F72"/>
      </a:folHlink>
    </a:clrScheme>
    <a:fontScheme name="Custom 3">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bg2"/>
        </a:solidFill>
        <a:ln>
          <a:noFill/>
        </a:ln>
      </a:spPr>
      <a:bodyPr rtlCol="0" anchor="ctr"/>
      <a:lstStyle>
        <a:defPPr algn="ctr">
          <a:defRPr sz="1600" dirty="0"/>
        </a:defPPr>
      </a:lstStyle>
      <a:style>
        <a:lnRef idx="2">
          <a:schemeClr val="accent1">
            <a:shade val="50000"/>
          </a:schemeClr>
        </a:lnRef>
        <a:fillRef idx="1">
          <a:schemeClr val="accent1"/>
        </a:fillRef>
        <a:effectRef idx="0">
          <a:schemeClr val="accent1"/>
        </a:effectRef>
        <a:fontRef idx="minor">
          <a:schemeClr val="lt1"/>
        </a:fontRef>
      </a:style>
    </a:spDef>
    <a:lnDef>
      <a:spPr>
        <a:ln w="12700">
          <a:solidFill>
            <a:schemeClr val="tx2"/>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square" lIns="0" tIns="0" rIns="0" bIns="0" rtlCol="0">
        <a:noAutofit/>
      </a:bodyPr>
      <a:lstStyle>
        <a:defPPr algn="l">
          <a:defRPr sz="1600" dirty="0"/>
        </a:defPPr>
      </a:lstStyle>
    </a:txDef>
  </a:objectDefaults>
  <a:extraClrSchemeLst/>
  <a:extLst>
    <a:ext uri="{05A4C25C-085E-4340-85A3-A5531E510DB2}">
      <thm15:themeFamily xmlns:thm15="http://schemas.microsoft.com/office/thememl/2012/main" name="Simmons" id="{E65F5AEB-1984-4FC1-8873-5023D374DCD4}" vid="{06B1774F-B232-49F1-A148-B96D1EC6530F}"/>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0C0129-EFB4-4127-938B-8AD1F6785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1570</Words>
  <Characters>8952</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VEON</Company>
  <LinksUpToDate>false</LinksUpToDate>
  <CharactersWithSpaces>10501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Dilyara Taktashova</dc:creator>
  <cp:lastModifiedBy>Bermet Sydykova</cp:lastModifiedBy>
  <cp:revision>4</cp:revision>
  <cp:lastPrinted>1899-12-31T23:00:00Z</cp:lastPrinted>
  <dcterms:created xsi:type="dcterms:W3CDTF">2024-07-15T04:34:00Z</dcterms:created>
  <dcterms:modified xsi:type="dcterms:W3CDTF">2024-07-15T04:48:00Z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I-CLASSIFIER-LABEL0">
    <vt:lpwstr>sZyZlOuSVuslJJlTMY0J0ie5ATGGeai6IecnKHTXQRAFbrR37ZjF/2z8X5MmnpOPxawCcUK6BmjEB3Cv7XBoMmZ2Xl2yG11XDKgA/yWr64bwMEd9wHeKXUl0YL5LRf8N3i4yTtyvyOeNoRF3QVosu5rritVbgcHewj3WBadfn/Za0SwE1+vF/DWhL49ZckLlBcZ6u1uyTcPHNCtiguLiO1lKK7Ssk6OCgE2fTrpYnFwDY76+0QwlCpcZDAt3kaW</vt:lpwstr>
  </property>
  <property fmtid="{D5CDD505-2E9C-101B-9397-08002B2CF9AE}" pid="3" name="SI-CLASSIFIER-LABEL1">
    <vt:lpwstr>JIzTOLtE2PyIv8jpr8IWBAgIheO7uuTAi6ov3zOFwmsvoo//ce22KRGmHyVzVKX86</vt:lpwstr>
  </property>
</Properties>
</file>